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4F62C" w14:textId="069EC299" w:rsidR="00C45E3C" w:rsidRPr="00EA6CE0" w:rsidRDefault="002C1318" w:rsidP="00EA6CE0">
      <w:pPr>
        <w:rPr>
          <w:rFonts w:ascii="Mark OT Black"/>
          <w:b/>
          <w:color w:val="484851"/>
          <w:sz w:val="34"/>
        </w:rPr>
      </w:pPr>
      <w:r>
        <w:t xml:space="preserve">BIJLAGE 1: </w:t>
      </w:r>
    </w:p>
    <w:p w14:paraId="67EE33D6" w14:textId="693406A1" w:rsidR="002C1318" w:rsidRDefault="00EC40E6" w:rsidP="00D805C2">
      <w:pPr>
        <w:pStyle w:val="Kop"/>
        <w:ind w:left="0"/>
      </w:pPr>
      <w:r>
        <w:t>PLAN VAN AANPAK CYBERWEERBAARHEID</w:t>
      </w:r>
      <w:r w:rsidR="002C1318">
        <w:t xml:space="preserve"> </w:t>
      </w:r>
    </w:p>
    <w:p w14:paraId="369DADD9" w14:textId="77777777" w:rsidR="006155B9" w:rsidRPr="00175CF0" w:rsidRDefault="006155B9" w:rsidP="006155B9">
      <w:pPr>
        <w:rPr>
          <w:rFonts w:ascii="Mark OT Extlight" w:hAnsi="Mark OT Extlight"/>
          <w:b/>
          <w:bCs/>
        </w:rPr>
      </w:pPr>
      <w:r w:rsidRPr="00175CF0">
        <w:rPr>
          <w:rFonts w:ascii="Mark OT Extlight" w:hAnsi="Mark OT Extlight"/>
          <w:b/>
          <w:bCs/>
        </w:rPr>
        <w:t>INVULBLAD</w:t>
      </w:r>
    </w:p>
    <w:p w14:paraId="5A23277C" w14:textId="77777777" w:rsidR="006155B9" w:rsidRPr="00175CF0" w:rsidRDefault="006155B9" w:rsidP="006155B9">
      <w:pPr>
        <w:rPr>
          <w:rFonts w:ascii="Mark OT Extlight" w:hAnsi="Mark OT Extlight"/>
        </w:rPr>
      </w:pPr>
      <w:r w:rsidRPr="00175CF0">
        <w:rPr>
          <w:rFonts w:ascii="Mark OT Extlight" w:hAnsi="Mark OT Extlight"/>
        </w:rPr>
        <w:t>Naam school ………………………………………………</w:t>
      </w:r>
      <w:r w:rsidRPr="00175CF0">
        <w:rPr>
          <w:rFonts w:ascii="Mark OT Extlight" w:hAnsi="Mark OT Extlight"/>
        </w:rPr>
        <w:tab/>
        <w:t>Invuldatum ………………………………………………………………</w:t>
      </w:r>
    </w:p>
    <w:p w14:paraId="11AEAF18" w14:textId="77777777" w:rsidR="006155B9" w:rsidRPr="00175CF0" w:rsidRDefault="006155B9" w:rsidP="006155B9">
      <w:pPr>
        <w:rPr>
          <w:rFonts w:ascii="Mark OT Extlight" w:hAnsi="Mark OT Extlight"/>
        </w:rPr>
      </w:pPr>
      <w:r w:rsidRPr="00175CF0">
        <w:rPr>
          <w:rFonts w:ascii="Mark OT Extlight" w:hAnsi="Mark OT Extlight"/>
        </w:rPr>
        <w:t>Naam stichting …………………………………………..</w:t>
      </w:r>
      <w:r w:rsidRPr="00175CF0">
        <w:rPr>
          <w:rFonts w:ascii="Mark OT Extlight" w:hAnsi="Mark OT Extlight"/>
        </w:rPr>
        <w:tab/>
      </w:r>
    </w:p>
    <w:p w14:paraId="757FE689" w14:textId="77777777" w:rsidR="006155B9" w:rsidRPr="00175CF0" w:rsidRDefault="006155B9" w:rsidP="006155B9">
      <w:pPr>
        <w:rPr>
          <w:rFonts w:ascii="Mark OT Extlight" w:hAnsi="Mark OT Extlight"/>
        </w:rPr>
      </w:pPr>
      <w:r w:rsidRPr="00175CF0">
        <w:rPr>
          <w:rFonts w:ascii="Mark OT Extlight" w:hAnsi="Mark OT Extlight"/>
        </w:rPr>
        <w:t>Betrokken verantwoordelijken: ………………………………………………………………………………………………………….</w:t>
      </w:r>
    </w:p>
    <w:p w14:paraId="46BC0629" w14:textId="77777777" w:rsidR="006155B9" w:rsidRPr="00175CF0" w:rsidRDefault="006155B9" w:rsidP="006155B9">
      <w:pPr>
        <w:rPr>
          <w:rFonts w:ascii="Mark OT Extlight" w:hAnsi="Mark OT Extlight"/>
          <w:b/>
          <w:bCs/>
        </w:rPr>
      </w:pPr>
      <w:r w:rsidRPr="00175CF0">
        <w:rPr>
          <w:rFonts w:ascii="Mark OT Extlight" w:hAnsi="Mark OT Extlight"/>
          <w:b/>
          <w:bCs/>
        </w:rPr>
        <w:t xml:space="preserve">WAAROM </w:t>
      </w:r>
    </w:p>
    <w:p w14:paraId="36453E6B" w14:textId="77777777" w:rsidR="006155B9" w:rsidRPr="00175CF0" w:rsidRDefault="006155B9" w:rsidP="006155B9">
      <w:pPr>
        <w:rPr>
          <w:rFonts w:ascii="Mark OT Extlight" w:hAnsi="Mark OT Extlight"/>
        </w:rPr>
      </w:pPr>
      <w:r w:rsidRPr="00175CF0">
        <w:rPr>
          <w:rFonts w:ascii="Mark OT Extlight" w:hAnsi="Mark OT Extlight"/>
        </w:rPr>
        <w:t xml:space="preserve">Voor onze school is het van belang om aandacht te hebben voor digitale criminaliteit omdat: </w:t>
      </w:r>
    </w:p>
    <w:p w14:paraId="19785B73" w14:textId="31DC480B" w:rsidR="006155B9" w:rsidRPr="00175CF0" w:rsidRDefault="006155B9" w:rsidP="006155B9">
      <w:pPr>
        <w:rPr>
          <w:rFonts w:ascii="Mark OT Extlight" w:hAnsi="Mark OT Extlight"/>
        </w:rPr>
      </w:pPr>
      <w:r w:rsidRPr="00175CF0">
        <w:rPr>
          <w:rFonts w:ascii="Mark OT Extlight" w:hAnsi="Mark OT Extlight"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27F7C84" wp14:editId="0FAFC99A">
                <wp:simplePos x="0" y="0"/>
                <wp:positionH relativeFrom="margin">
                  <wp:posOffset>-635</wp:posOffset>
                </wp:positionH>
                <wp:positionV relativeFrom="paragraph">
                  <wp:posOffset>5080</wp:posOffset>
                </wp:positionV>
                <wp:extent cx="5935980" cy="1043940"/>
                <wp:effectExtent l="0" t="0" r="7620" b="3810"/>
                <wp:wrapNone/>
                <wp:docPr id="844783856" name="Rechthoe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1043940"/>
                        </a:xfrm>
                        <a:prstGeom prst="rect">
                          <a:avLst/>
                        </a:prstGeom>
                        <a:solidFill>
                          <a:srgbClr val="FCFFE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AB89C" id="Rechthoek 38" o:spid="_x0000_s1026" style="position:absolute;margin-left:-.05pt;margin-top:.4pt;width:467.4pt;height:82.2pt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" fillcolor="#fcffe7" stroked="f" strokeweight="1pt">
                <w10:wrap anchorx="margin"/>
              </v:rect>
            </w:pict>
          </mc:Fallback>
        </mc:AlternateContent>
      </w:r>
    </w:p>
    <w:p w14:paraId="395916AE" w14:textId="77777777" w:rsidR="006155B9" w:rsidRPr="00175CF0" w:rsidRDefault="006155B9" w:rsidP="006155B9">
      <w:pPr>
        <w:rPr>
          <w:rFonts w:ascii="Mark OT Extlight" w:hAnsi="Mark OT Extlight"/>
        </w:rPr>
      </w:pPr>
    </w:p>
    <w:p w14:paraId="29C7EB20" w14:textId="77777777" w:rsidR="006155B9" w:rsidRPr="00175CF0" w:rsidRDefault="006155B9" w:rsidP="006155B9">
      <w:pPr>
        <w:rPr>
          <w:rFonts w:ascii="Mark OT Extlight" w:hAnsi="Mark OT Extlight"/>
        </w:rPr>
      </w:pPr>
    </w:p>
    <w:p w14:paraId="75940343" w14:textId="77777777" w:rsidR="006155B9" w:rsidRPr="00175CF0" w:rsidRDefault="006155B9" w:rsidP="006155B9">
      <w:pPr>
        <w:rPr>
          <w:rFonts w:ascii="Mark OT Extlight" w:hAnsi="Mark OT Extlight"/>
          <w:b/>
          <w:bCs/>
        </w:rPr>
      </w:pPr>
    </w:p>
    <w:p w14:paraId="4A4E1CF9" w14:textId="77777777" w:rsidR="006155B9" w:rsidRPr="00175CF0" w:rsidRDefault="006155B9" w:rsidP="006155B9">
      <w:pPr>
        <w:rPr>
          <w:rFonts w:ascii="Mark OT Extlight" w:hAnsi="Mark OT Extlight"/>
          <w:b/>
          <w:bCs/>
        </w:rPr>
      </w:pPr>
      <w:r w:rsidRPr="00175CF0">
        <w:rPr>
          <w:rFonts w:ascii="Mark OT Extlight" w:hAnsi="Mark OT Extlight"/>
          <w:b/>
          <w:bCs/>
        </w:rPr>
        <w:t>HOE</w:t>
      </w:r>
    </w:p>
    <w:p w14:paraId="31BA4B35" w14:textId="77777777" w:rsidR="006155B9" w:rsidRPr="00175CF0" w:rsidRDefault="006155B9" w:rsidP="006155B9">
      <w:pPr>
        <w:numPr>
          <w:ilvl w:val="0"/>
          <w:numId w:val="6"/>
        </w:numPr>
        <w:rPr>
          <w:rFonts w:ascii="Mark OT Extlight" w:hAnsi="Mark OT Extlight"/>
        </w:rPr>
      </w:pPr>
      <w:r w:rsidRPr="00175CF0">
        <w:rPr>
          <w:rFonts w:ascii="Mark OT Extlight" w:hAnsi="Mark OT Extlight"/>
        </w:rPr>
        <w:t>Geïntegreerd in andere lessen</w:t>
      </w:r>
    </w:p>
    <w:p w14:paraId="52E4066C" w14:textId="043EF018" w:rsidR="006155B9" w:rsidRPr="00175CF0" w:rsidRDefault="006155B9" w:rsidP="006155B9">
      <w:pPr>
        <w:numPr>
          <w:ilvl w:val="0"/>
          <w:numId w:val="6"/>
        </w:numPr>
        <w:rPr>
          <w:rFonts w:ascii="Mark OT Extlight" w:hAnsi="Mark OT Extlight"/>
        </w:rPr>
      </w:pPr>
      <w:r w:rsidRPr="00175CF0">
        <w:rPr>
          <w:rFonts w:ascii="Mark OT Extlight" w:hAnsi="Mark OT Extlight"/>
        </w:rPr>
        <w:t xml:space="preserve">Met behulp van </w:t>
      </w:r>
      <w:r w:rsidR="009B5D04" w:rsidRPr="00175CF0">
        <w:rPr>
          <w:rFonts w:ascii="Mark OT Extlight" w:hAnsi="Mark OT Extlight"/>
        </w:rPr>
        <w:t>op zichzelf staande</w:t>
      </w:r>
      <w:r w:rsidRPr="00175CF0">
        <w:rPr>
          <w:rFonts w:ascii="Mark OT Extlight" w:hAnsi="Mark OT Extlight"/>
        </w:rPr>
        <w:t xml:space="preserve"> (gast)lessen</w:t>
      </w:r>
    </w:p>
    <w:p w14:paraId="10D732BB" w14:textId="77777777" w:rsidR="006155B9" w:rsidRPr="00175CF0" w:rsidRDefault="006155B9" w:rsidP="006155B9">
      <w:pPr>
        <w:numPr>
          <w:ilvl w:val="0"/>
          <w:numId w:val="6"/>
        </w:numPr>
        <w:rPr>
          <w:rFonts w:ascii="Mark OT Extlight" w:hAnsi="Mark OT Extlight"/>
        </w:rPr>
      </w:pPr>
      <w:r w:rsidRPr="00175CF0">
        <w:rPr>
          <w:rFonts w:ascii="Mark OT Extlight" w:hAnsi="Mark OT Extlight"/>
        </w:rPr>
        <w:t xml:space="preserve">Met behulp van een projectweek </w:t>
      </w:r>
    </w:p>
    <w:p w14:paraId="2AC1ED14" w14:textId="77777777" w:rsidR="006155B9" w:rsidRPr="00175CF0" w:rsidRDefault="006155B9" w:rsidP="006155B9">
      <w:pPr>
        <w:rPr>
          <w:rFonts w:ascii="Mark OT Extlight" w:hAnsi="Mark OT Extlight"/>
        </w:rPr>
      </w:pPr>
      <w:r w:rsidRPr="00175CF0">
        <w:rPr>
          <w:rFonts w:ascii="Mark OT Extlight" w:hAnsi="Mark OT Extlight"/>
        </w:rPr>
        <w:t xml:space="preserve">Wij hebben deze keuze gemaakt omdat: </w:t>
      </w:r>
    </w:p>
    <w:p w14:paraId="6CB0D422" w14:textId="37EBE3D0" w:rsidR="006155B9" w:rsidRPr="00175CF0" w:rsidRDefault="006155B9" w:rsidP="006155B9">
      <w:pPr>
        <w:rPr>
          <w:rFonts w:ascii="Mark OT Extlight" w:hAnsi="Mark OT Extlight"/>
          <w:b/>
          <w:bCs/>
        </w:rPr>
      </w:pPr>
      <w:r w:rsidRPr="00175CF0">
        <w:rPr>
          <w:rFonts w:ascii="Mark OT Extlight" w:hAnsi="Mark OT Extlight"/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FD8A481" wp14:editId="417EDC5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35980" cy="1043940"/>
                <wp:effectExtent l="0" t="0" r="7620" b="3810"/>
                <wp:wrapNone/>
                <wp:docPr id="1625084702" name="Rechthoe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1043940"/>
                        </a:xfrm>
                        <a:prstGeom prst="rect">
                          <a:avLst/>
                        </a:prstGeom>
                        <a:solidFill>
                          <a:srgbClr val="FCFFE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3BF7F" id="Rechthoek 37" o:spid="_x0000_s1026" style="position:absolute;margin-left:0;margin-top:-.05pt;width:467.4pt;height:82.2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" fillcolor="#fcffe7" stroked="f" strokeweight="1pt">
                <w10:wrap anchorx="margin"/>
              </v:rect>
            </w:pict>
          </mc:Fallback>
        </mc:AlternateContent>
      </w:r>
    </w:p>
    <w:p w14:paraId="56C6FB36" w14:textId="77777777" w:rsidR="006155B9" w:rsidRPr="00175CF0" w:rsidRDefault="006155B9" w:rsidP="006155B9">
      <w:pPr>
        <w:rPr>
          <w:rFonts w:ascii="Mark OT Extlight" w:hAnsi="Mark OT Extlight"/>
          <w:b/>
          <w:bCs/>
        </w:rPr>
      </w:pPr>
    </w:p>
    <w:p w14:paraId="2AA01EF6" w14:textId="77777777" w:rsidR="006155B9" w:rsidRPr="00175CF0" w:rsidRDefault="006155B9" w:rsidP="006155B9">
      <w:pPr>
        <w:rPr>
          <w:rFonts w:ascii="Mark OT Extlight" w:hAnsi="Mark OT Extlight"/>
          <w:b/>
          <w:bCs/>
        </w:rPr>
      </w:pPr>
    </w:p>
    <w:p w14:paraId="5BD07CC3" w14:textId="77777777" w:rsidR="006155B9" w:rsidRPr="00175CF0" w:rsidRDefault="006155B9" w:rsidP="006155B9">
      <w:pPr>
        <w:rPr>
          <w:rFonts w:ascii="Mark OT Extlight" w:hAnsi="Mark OT Extlight"/>
          <w:b/>
          <w:bCs/>
        </w:rPr>
      </w:pPr>
    </w:p>
    <w:p w14:paraId="684F23EC" w14:textId="77777777" w:rsidR="006155B9" w:rsidRPr="00175CF0" w:rsidRDefault="006155B9" w:rsidP="006155B9">
      <w:pPr>
        <w:rPr>
          <w:rFonts w:ascii="Mark OT Extlight" w:hAnsi="Mark OT Extlight"/>
          <w:b/>
          <w:bCs/>
        </w:rPr>
      </w:pPr>
      <w:r w:rsidRPr="00175CF0">
        <w:rPr>
          <w:rFonts w:ascii="Mark OT Extlight" w:hAnsi="Mark OT Extlight"/>
          <w:b/>
          <w:bCs/>
        </w:rPr>
        <w:t xml:space="preserve">PRAKTIJKUITWERKING </w:t>
      </w:r>
    </w:p>
    <w:p w14:paraId="3F2201D5" w14:textId="77777777" w:rsidR="006155B9" w:rsidRPr="00175CF0" w:rsidRDefault="006155B9" w:rsidP="006155B9">
      <w:pPr>
        <w:rPr>
          <w:rFonts w:ascii="Mark OT Extlight" w:hAnsi="Mark OT Extlight"/>
        </w:rPr>
      </w:pPr>
      <w:r w:rsidRPr="00175CF0">
        <w:rPr>
          <w:rFonts w:ascii="Mark OT Extlight" w:hAnsi="Mark OT Extlight"/>
        </w:rPr>
        <w:t xml:space="preserve">Te gebruiken materiaal: </w:t>
      </w:r>
    </w:p>
    <w:p w14:paraId="16AD0DD7" w14:textId="44D2E014" w:rsidR="006155B9" w:rsidRPr="00175CF0" w:rsidRDefault="006155B9" w:rsidP="006155B9">
      <w:pPr>
        <w:rPr>
          <w:rFonts w:ascii="Mark OT Extlight" w:hAnsi="Mark OT Extlight"/>
        </w:rPr>
      </w:pPr>
      <w:r w:rsidRPr="00175CF0">
        <w:rPr>
          <w:rFonts w:ascii="Mark OT Extlight" w:hAnsi="Mark OT Extlight"/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52BA675" wp14:editId="5D3F5E8E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935980" cy="807720"/>
                <wp:effectExtent l="0" t="0" r="7620" b="0"/>
                <wp:wrapNone/>
                <wp:docPr id="1911084337" name="Rechthoe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807720"/>
                        </a:xfrm>
                        <a:prstGeom prst="rect">
                          <a:avLst/>
                        </a:prstGeom>
                        <a:solidFill>
                          <a:srgbClr val="FCFFE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AFB18" id="Rechthoek 36" o:spid="_x0000_s1026" style="position:absolute;margin-left:0;margin-top:.6pt;width:467.4pt;height:63.6pt;z-index:2516582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" fillcolor="#fcffe7" stroked="f" strokeweight="1pt">
                <w10:wrap anchorx="margin"/>
              </v:rect>
            </w:pict>
          </mc:Fallback>
        </mc:AlternateContent>
      </w:r>
    </w:p>
    <w:p w14:paraId="07F8B332" w14:textId="77777777" w:rsidR="006155B9" w:rsidRPr="00175CF0" w:rsidRDefault="006155B9" w:rsidP="006155B9">
      <w:pPr>
        <w:rPr>
          <w:rFonts w:ascii="Mark OT Extlight" w:hAnsi="Mark OT Extlight"/>
        </w:rPr>
      </w:pPr>
    </w:p>
    <w:p w14:paraId="6AFF4094" w14:textId="77777777" w:rsidR="006155B9" w:rsidRPr="00175CF0" w:rsidRDefault="006155B9" w:rsidP="006155B9">
      <w:pPr>
        <w:rPr>
          <w:rFonts w:ascii="Mark OT Extlight" w:hAnsi="Mark OT Extlight"/>
        </w:rPr>
      </w:pPr>
    </w:p>
    <w:p w14:paraId="5D5D6F8A" w14:textId="77777777" w:rsidR="006155B9" w:rsidRPr="00175CF0" w:rsidRDefault="006155B9" w:rsidP="006155B9">
      <w:pPr>
        <w:rPr>
          <w:rFonts w:ascii="Mark OT Extlight" w:hAnsi="Mark OT Extlight"/>
        </w:rPr>
      </w:pPr>
    </w:p>
    <w:p w14:paraId="648CF20C" w14:textId="77777777" w:rsidR="006155B9" w:rsidRPr="00175CF0" w:rsidRDefault="006155B9" w:rsidP="006155B9">
      <w:pPr>
        <w:rPr>
          <w:rFonts w:ascii="Mark OT Extlight" w:hAnsi="Mark OT Extlight"/>
        </w:rPr>
      </w:pPr>
      <w:r w:rsidRPr="00175CF0">
        <w:rPr>
          <w:rFonts w:ascii="Mark OT Extlight" w:hAnsi="Mark OT Extlight"/>
        </w:rPr>
        <w:t>Planning:</w:t>
      </w:r>
    </w:p>
    <w:p w14:paraId="0E2EAC4D" w14:textId="35E46B92" w:rsidR="006155B9" w:rsidRPr="00175CF0" w:rsidRDefault="006155B9" w:rsidP="006155B9">
      <w:pPr>
        <w:rPr>
          <w:rFonts w:ascii="Mark OT Extlight" w:hAnsi="Mark OT Extlight"/>
        </w:rPr>
      </w:pPr>
      <w:r w:rsidRPr="00175CF0">
        <w:rPr>
          <w:rFonts w:ascii="Mark OT Extlight" w:hAnsi="Mark OT Extlight"/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69D95D1" wp14:editId="75839226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5935980" cy="807720"/>
                <wp:effectExtent l="0" t="0" r="7620" b="0"/>
                <wp:wrapNone/>
                <wp:docPr id="1595877675" name="Rechthoe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807720"/>
                        </a:xfrm>
                        <a:prstGeom prst="rect">
                          <a:avLst/>
                        </a:prstGeom>
                        <a:solidFill>
                          <a:srgbClr val="FCFFE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D599C" id="Rechthoek 35" o:spid="_x0000_s1026" style="position:absolute;margin-left:0;margin-top:5.4pt;width:467.4pt;height:63.6pt;z-index:25165825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" fillcolor="#fcffe7" stroked="f" strokeweight="1pt">
                <w10:wrap anchorx="margin"/>
              </v:rect>
            </w:pict>
          </mc:Fallback>
        </mc:AlternateContent>
      </w:r>
    </w:p>
    <w:p w14:paraId="2F94B5B4" w14:textId="77777777" w:rsidR="006155B9" w:rsidRPr="00175CF0" w:rsidRDefault="006155B9" w:rsidP="006155B9">
      <w:pPr>
        <w:rPr>
          <w:rFonts w:ascii="Mark OT Extlight" w:hAnsi="Mark OT Extlight"/>
        </w:rPr>
      </w:pPr>
    </w:p>
    <w:p w14:paraId="770B88EA" w14:textId="77777777" w:rsidR="006155B9" w:rsidRPr="00175CF0" w:rsidRDefault="006155B9" w:rsidP="006155B9">
      <w:pPr>
        <w:rPr>
          <w:rFonts w:ascii="Mark OT Extlight" w:hAnsi="Mark OT Extlight"/>
        </w:rPr>
      </w:pPr>
    </w:p>
    <w:p w14:paraId="109060A3" w14:textId="77777777" w:rsidR="006155B9" w:rsidRPr="00175CF0" w:rsidRDefault="006155B9" w:rsidP="006155B9">
      <w:pPr>
        <w:rPr>
          <w:rFonts w:ascii="Mark OT Extlight" w:hAnsi="Mark OT Extlight"/>
        </w:rPr>
      </w:pPr>
    </w:p>
    <w:p w14:paraId="3596584B" w14:textId="77777777" w:rsidR="009B5D04" w:rsidRPr="00175CF0" w:rsidRDefault="009B5D04" w:rsidP="006155B9">
      <w:pPr>
        <w:rPr>
          <w:rFonts w:ascii="Mark OT Extlight" w:hAnsi="Mark OT Extlight"/>
        </w:rPr>
      </w:pPr>
    </w:p>
    <w:p w14:paraId="0DD808C9" w14:textId="7D8D6CDD" w:rsidR="006155B9" w:rsidRPr="00175CF0" w:rsidRDefault="006155B9" w:rsidP="006155B9">
      <w:pPr>
        <w:rPr>
          <w:rFonts w:ascii="Mark OT Extlight" w:hAnsi="Mark OT Extlight"/>
        </w:rPr>
      </w:pPr>
      <w:r w:rsidRPr="00175CF0">
        <w:rPr>
          <w:rFonts w:ascii="Mark OT Extlight" w:hAnsi="Mark OT Extlight"/>
        </w:rPr>
        <w:t>Communicatie naar team (afspraken)</w:t>
      </w:r>
    </w:p>
    <w:p w14:paraId="33D5CA02" w14:textId="56E11D8F" w:rsidR="006155B9" w:rsidRPr="00175CF0" w:rsidRDefault="006155B9" w:rsidP="006155B9">
      <w:pPr>
        <w:rPr>
          <w:rFonts w:ascii="Mark OT Extlight" w:hAnsi="Mark OT Extlight"/>
        </w:rPr>
      </w:pPr>
      <w:r w:rsidRPr="00175CF0">
        <w:rPr>
          <w:rFonts w:ascii="Mark OT Extlight" w:hAnsi="Mark OT Extlight"/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6895F6D" wp14:editId="55F96E58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935980" cy="807720"/>
                <wp:effectExtent l="0" t="0" r="7620" b="0"/>
                <wp:wrapNone/>
                <wp:docPr id="1556599757" name="Rechthoe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807720"/>
                        </a:xfrm>
                        <a:prstGeom prst="rect">
                          <a:avLst/>
                        </a:prstGeom>
                        <a:solidFill>
                          <a:srgbClr val="FCFFE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FCC89" id="Rechthoek 34" o:spid="_x0000_s1026" style="position:absolute;margin-left:0;margin-top:.6pt;width:467.4pt;height:63.6pt;z-index:25165825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" fillcolor="#fcffe7" stroked="f" strokeweight="1pt">
                <w10:wrap anchorx="margin"/>
              </v:rect>
            </w:pict>
          </mc:Fallback>
        </mc:AlternateContent>
      </w:r>
    </w:p>
    <w:p w14:paraId="2BB3710A" w14:textId="77777777" w:rsidR="006155B9" w:rsidRPr="00175CF0" w:rsidRDefault="006155B9" w:rsidP="006155B9">
      <w:pPr>
        <w:rPr>
          <w:rFonts w:ascii="Mark OT Extlight" w:hAnsi="Mark OT Extlight"/>
        </w:rPr>
      </w:pPr>
    </w:p>
    <w:p w14:paraId="1E045CF5" w14:textId="77777777" w:rsidR="006155B9" w:rsidRPr="00175CF0" w:rsidRDefault="006155B9" w:rsidP="006155B9">
      <w:pPr>
        <w:rPr>
          <w:rFonts w:ascii="Mark OT Extlight" w:hAnsi="Mark OT Extlight"/>
        </w:rPr>
      </w:pPr>
    </w:p>
    <w:p w14:paraId="286EF20E" w14:textId="77777777" w:rsidR="006155B9" w:rsidRPr="00175CF0" w:rsidRDefault="006155B9" w:rsidP="006155B9">
      <w:pPr>
        <w:rPr>
          <w:rFonts w:ascii="Mark OT Extlight" w:hAnsi="Mark OT Extlight"/>
        </w:rPr>
      </w:pPr>
    </w:p>
    <w:p w14:paraId="4348CEC3" w14:textId="77777777" w:rsidR="006155B9" w:rsidRPr="00175CF0" w:rsidRDefault="006155B9" w:rsidP="006155B9">
      <w:pPr>
        <w:rPr>
          <w:rFonts w:ascii="Mark OT Extlight" w:hAnsi="Mark OT Extlight"/>
        </w:rPr>
      </w:pPr>
      <w:r w:rsidRPr="00175CF0">
        <w:rPr>
          <w:rFonts w:ascii="Mark OT Extlight" w:hAnsi="Mark OT Extlight"/>
        </w:rPr>
        <w:t>Communicatie naar ouders</w:t>
      </w:r>
    </w:p>
    <w:p w14:paraId="5B30FA36" w14:textId="6470198D" w:rsidR="006155B9" w:rsidRPr="00175CF0" w:rsidRDefault="006155B9" w:rsidP="006155B9">
      <w:pPr>
        <w:rPr>
          <w:rFonts w:ascii="Mark OT Extlight" w:hAnsi="Mark OT Extlight"/>
        </w:rPr>
      </w:pPr>
      <w:r w:rsidRPr="00175CF0">
        <w:rPr>
          <w:rFonts w:ascii="Mark OT Extlight" w:hAnsi="Mark OT Extlight"/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2F1E8CAD" wp14:editId="1C59A39C">
                <wp:simplePos x="0" y="0"/>
                <wp:positionH relativeFrom="margin">
                  <wp:posOffset>15240</wp:posOffset>
                </wp:positionH>
                <wp:positionV relativeFrom="paragraph">
                  <wp:posOffset>57150</wp:posOffset>
                </wp:positionV>
                <wp:extent cx="5935980" cy="807720"/>
                <wp:effectExtent l="0" t="0" r="7620" b="0"/>
                <wp:wrapNone/>
                <wp:docPr id="1975581566" name="Rechthoe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807720"/>
                        </a:xfrm>
                        <a:prstGeom prst="rect">
                          <a:avLst/>
                        </a:prstGeom>
                        <a:solidFill>
                          <a:srgbClr val="FCFFE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8BBB1" id="Rechthoek 33" o:spid="_x0000_s1026" style="position:absolute;margin-left:1.2pt;margin-top:4.5pt;width:467.4pt;height:63.6pt;z-index:2516582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" fillcolor="#fcffe7" stroked="f" strokeweight="1pt">
                <w10:wrap anchorx="margin"/>
              </v:rect>
            </w:pict>
          </mc:Fallback>
        </mc:AlternateContent>
      </w:r>
    </w:p>
    <w:p w14:paraId="00FBCEA0" w14:textId="77777777" w:rsidR="006155B9" w:rsidRPr="00175CF0" w:rsidRDefault="006155B9" w:rsidP="006155B9">
      <w:pPr>
        <w:rPr>
          <w:rFonts w:ascii="Mark OT Extlight" w:hAnsi="Mark OT Extlight"/>
        </w:rPr>
      </w:pPr>
    </w:p>
    <w:p w14:paraId="57327DE8" w14:textId="77777777" w:rsidR="006155B9" w:rsidRPr="00175CF0" w:rsidRDefault="006155B9" w:rsidP="006155B9">
      <w:pPr>
        <w:rPr>
          <w:rFonts w:ascii="Mark OT Extlight" w:hAnsi="Mark OT Extlight"/>
        </w:rPr>
      </w:pPr>
    </w:p>
    <w:p w14:paraId="47150672" w14:textId="77777777" w:rsidR="006155B9" w:rsidRPr="00175CF0" w:rsidRDefault="006155B9" w:rsidP="006155B9">
      <w:pPr>
        <w:rPr>
          <w:rFonts w:ascii="Mark OT Extlight" w:hAnsi="Mark OT Extlight"/>
        </w:rPr>
      </w:pPr>
    </w:p>
    <w:p w14:paraId="0CA52E91" w14:textId="77777777" w:rsidR="006155B9" w:rsidRPr="00175CF0" w:rsidRDefault="006155B9" w:rsidP="006155B9">
      <w:pPr>
        <w:rPr>
          <w:rFonts w:ascii="Mark OT Extlight" w:hAnsi="Mark OT Extlight"/>
        </w:rPr>
      </w:pPr>
      <w:r w:rsidRPr="00175CF0">
        <w:rPr>
          <w:rFonts w:ascii="Mark OT Extlight" w:hAnsi="Mark OT Extlight"/>
        </w:rPr>
        <w:t>Wijze van feedback verzamelen</w:t>
      </w:r>
    </w:p>
    <w:p w14:paraId="37F81A69" w14:textId="10B64A6C" w:rsidR="006155B9" w:rsidRPr="00175CF0" w:rsidRDefault="006155B9" w:rsidP="006155B9">
      <w:pPr>
        <w:rPr>
          <w:rFonts w:ascii="Mark OT Extlight" w:hAnsi="Mark OT Extlight"/>
        </w:rPr>
      </w:pPr>
      <w:r w:rsidRPr="00175CF0">
        <w:rPr>
          <w:rFonts w:ascii="Mark OT Extlight" w:hAnsi="Mark OT Extlight"/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207858A" wp14:editId="179F66F1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5935980" cy="807720"/>
                <wp:effectExtent l="0" t="0" r="7620" b="0"/>
                <wp:wrapNone/>
                <wp:docPr id="1020475530" name="Rechthoe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807720"/>
                        </a:xfrm>
                        <a:prstGeom prst="rect">
                          <a:avLst/>
                        </a:prstGeom>
                        <a:solidFill>
                          <a:srgbClr val="FCFFE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2D0C3" id="Rechthoek 32" o:spid="_x0000_s1026" style="position:absolute;margin-left:0;margin-top:1.2pt;width:467.4pt;height:63.6pt;z-index:2516582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" fillcolor="#fcffe7" stroked="f" strokeweight="1pt">
                <w10:wrap anchorx="margin"/>
              </v:rect>
            </w:pict>
          </mc:Fallback>
        </mc:AlternateContent>
      </w:r>
    </w:p>
    <w:p w14:paraId="441A0EA7" w14:textId="77777777" w:rsidR="006155B9" w:rsidRPr="00175CF0" w:rsidRDefault="006155B9" w:rsidP="006155B9">
      <w:pPr>
        <w:rPr>
          <w:rFonts w:ascii="Mark OT Extlight" w:hAnsi="Mark OT Extlight"/>
        </w:rPr>
      </w:pPr>
    </w:p>
    <w:p w14:paraId="36B0F4B6" w14:textId="77777777" w:rsidR="006155B9" w:rsidRPr="00175CF0" w:rsidRDefault="006155B9" w:rsidP="006155B9">
      <w:pPr>
        <w:rPr>
          <w:rFonts w:ascii="Mark OT Extlight" w:hAnsi="Mark OT Extlight"/>
        </w:rPr>
      </w:pPr>
    </w:p>
    <w:p w14:paraId="3DA8AE01" w14:textId="77777777" w:rsidR="006155B9" w:rsidRPr="00175CF0" w:rsidRDefault="006155B9" w:rsidP="006155B9">
      <w:pPr>
        <w:rPr>
          <w:rFonts w:ascii="Mark OT Extlight" w:hAnsi="Mark OT Extlight"/>
        </w:rPr>
      </w:pPr>
    </w:p>
    <w:p w14:paraId="0B282592" w14:textId="77777777" w:rsidR="006155B9" w:rsidRPr="00175CF0" w:rsidRDefault="006155B9" w:rsidP="006155B9">
      <w:pPr>
        <w:rPr>
          <w:rFonts w:ascii="Mark OT Extlight" w:hAnsi="Mark OT Extlight"/>
        </w:rPr>
      </w:pPr>
      <w:r w:rsidRPr="00175CF0">
        <w:rPr>
          <w:rFonts w:ascii="Mark OT Extlight" w:hAnsi="Mark OT Extlight"/>
        </w:rPr>
        <w:t xml:space="preserve">Evaluatiemoment: </w:t>
      </w:r>
    </w:p>
    <w:p w14:paraId="1E361746" w14:textId="67DF6C03" w:rsidR="006155B9" w:rsidRPr="00175CF0" w:rsidRDefault="006155B9" w:rsidP="006155B9">
      <w:pPr>
        <w:rPr>
          <w:rFonts w:ascii="Mark OT Extlight" w:hAnsi="Mark OT Extlight"/>
        </w:rPr>
      </w:pPr>
      <w:r w:rsidRPr="00175CF0">
        <w:rPr>
          <w:rFonts w:ascii="Mark OT Extlight" w:hAnsi="Mark OT Extlight"/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359ADDEB" wp14:editId="03A1F20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35980" cy="807720"/>
                <wp:effectExtent l="0" t="0" r="7620" b="0"/>
                <wp:wrapNone/>
                <wp:docPr id="2015965321" name="Rechthoe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807720"/>
                        </a:xfrm>
                        <a:prstGeom prst="rect">
                          <a:avLst/>
                        </a:prstGeom>
                        <a:solidFill>
                          <a:srgbClr val="FCFFE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6DC82" id="Rechthoek 31" o:spid="_x0000_s1026" style="position:absolute;margin-left:0;margin-top:0;width:467.4pt;height:63.6pt;z-index:25165825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" fillcolor="#fcffe7" stroked="f" strokeweight="1pt">
                <w10:wrap anchorx="margin"/>
              </v:rect>
            </w:pict>
          </mc:Fallback>
        </mc:AlternateContent>
      </w:r>
    </w:p>
    <w:p w14:paraId="1C27ABFA" w14:textId="77777777" w:rsidR="006155B9" w:rsidRPr="00175CF0" w:rsidRDefault="006155B9" w:rsidP="006155B9">
      <w:pPr>
        <w:rPr>
          <w:rFonts w:ascii="Mark OT Extlight" w:hAnsi="Mark OT Extlight"/>
        </w:rPr>
      </w:pPr>
    </w:p>
    <w:p w14:paraId="38FD5D9A" w14:textId="77777777" w:rsidR="006155B9" w:rsidRPr="00175CF0" w:rsidRDefault="006155B9" w:rsidP="006155B9">
      <w:pPr>
        <w:rPr>
          <w:rFonts w:ascii="Mark OT Extlight" w:hAnsi="Mark OT Extlight"/>
        </w:rPr>
      </w:pPr>
    </w:p>
    <w:p w14:paraId="6AFCB73B" w14:textId="77777777" w:rsidR="006155B9" w:rsidRPr="00175CF0" w:rsidRDefault="006155B9" w:rsidP="006155B9">
      <w:pPr>
        <w:rPr>
          <w:rFonts w:ascii="Mark OT Extlight" w:hAnsi="Mark OT Extlight"/>
          <w:b/>
          <w:bCs/>
        </w:rPr>
      </w:pPr>
    </w:p>
    <w:p w14:paraId="7C0E4DE9" w14:textId="246BD1F8" w:rsidR="006155B9" w:rsidRPr="00175CF0" w:rsidRDefault="00CD46A0" w:rsidP="006155B9">
      <w:pPr>
        <w:rPr>
          <w:rFonts w:ascii="Mark OT Extlight" w:hAnsi="Mark OT Extlight"/>
          <w:b/>
          <w:bCs/>
        </w:rPr>
      </w:pPr>
      <w:r w:rsidRPr="00175CF0">
        <w:rPr>
          <w:rFonts w:ascii="Mark OT Extlight" w:hAnsi="Mark OT Extlight"/>
          <w:b/>
          <w:bCs/>
        </w:rPr>
        <w:t>M</w:t>
      </w:r>
      <w:r w:rsidR="00E557AD" w:rsidRPr="00175CF0">
        <w:rPr>
          <w:rFonts w:ascii="Mark OT Extlight" w:hAnsi="Mark OT Extlight"/>
          <w:b/>
          <w:bCs/>
        </w:rPr>
        <w:t>et behulp van dit plan willen wij cyberweerbaarheid structur</w:t>
      </w:r>
      <w:r w:rsidR="007F510C" w:rsidRPr="00175CF0">
        <w:rPr>
          <w:rFonts w:ascii="Mark OT Extlight" w:hAnsi="Mark OT Extlight"/>
          <w:b/>
          <w:bCs/>
        </w:rPr>
        <w:t>eel</w:t>
      </w:r>
      <w:r w:rsidR="00E557AD" w:rsidRPr="00175CF0">
        <w:rPr>
          <w:rFonts w:ascii="Mark OT Extlight" w:hAnsi="Mark OT Extlight"/>
          <w:b/>
          <w:bCs/>
        </w:rPr>
        <w:t xml:space="preserve"> en terugkerend aandacht geven binnen ons onderwijs. Ondergetekenden willen de verantwoordelijkheid nemen om het plan verder uit te werken en in de praktijk te brengen: </w:t>
      </w:r>
    </w:p>
    <w:p w14:paraId="3238BF03" w14:textId="77777777" w:rsidR="00E557AD" w:rsidRPr="00175CF0" w:rsidRDefault="00E557AD" w:rsidP="006155B9">
      <w:pPr>
        <w:rPr>
          <w:rFonts w:ascii="Mark OT Extlight" w:hAnsi="Mark OT Extlight"/>
          <w:b/>
          <w:bCs/>
        </w:rPr>
      </w:pPr>
    </w:p>
    <w:p w14:paraId="584807F5" w14:textId="543778D6" w:rsidR="00E557AD" w:rsidRPr="00175CF0" w:rsidRDefault="00E557AD" w:rsidP="006155B9">
      <w:pPr>
        <w:rPr>
          <w:rFonts w:ascii="Mark OT Extlight" w:hAnsi="Mark OT Extlight"/>
          <w:b/>
          <w:bCs/>
        </w:rPr>
      </w:pPr>
      <w:r w:rsidRPr="00175CF0">
        <w:rPr>
          <w:rFonts w:ascii="Mark OT Extlight" w:hAnsi="Mark OT Extlight"/>
          <w:b/>
          <w:bCs/>
        </w:rPr>
        <w:t xml:space="preserve">Naam: </w:t>
      </w:r>
      <w:r w:rsidRPr="00175CF0">
        <w:rPr>
          <w:rFonts w:ascii="Mark OT Extlight" w:hAnsi="Mark OT Extlight"/>
        </w:rPr>
        <w:tab/>
      </w:r>
      <w:r w:rsidRPr="00175CF0">
        <w:rPr>
          <w:rFonts w:ascii="Mark OT Extlight" w:hAnsi="Mark OT Extlight"/>
        </w:rPr>
        <w:tab/>
      </w:r>
      <w:r w:rsidRPr="00175CF0">
        <w:rPr>
          <w:rFonts w:ascii="Mark OT Extlight" w:hAnsi="Mark OT Extlight"/>
        </w:rPr>
        <w:tab/>
      </w:r>
      <w:r w:rsidRPr="00175CF0">
        <w:rPr>
          <w:rFonts w:ascii="Mark OT Extlight" w:hAnsi="Mark OT Extlight"/>
        </w:rPr>
        <w:tab/>
      </w:r>
      <w:r w:rsidRPr="00175CF0">
        <w:rPr>
          <w:rFonts w:ascii="Mark OT Extlight" w:hAnsi="Mark OT Extlight"/>
        </w:rPr>
        <w:tab/>
      </w:r>
      <w:r w:rsidRPr="00175CF0">
        <w:rPr>
          <w:rFonts w:ascii="Mark OT Extlight" w:hAnsi="Mark OT Extlight"/>
        </w:rPr>
        <w:tab/>
      </w:r>
      <w:r w:rsidRPr="00175CF0">
        <w:rPr>
          <w:rFonts w:ascii="Mark OT Extlight" w:hAnsi="Mark OT Extlight"/>
        </w:rPr>
        <w:tab/>
      </w:r>
      <w:r w:rsidRPr="00175CF0">
        <w:rPr>
          <w:rFonts w:ascii="Mark OT Extlight" w:hAnsi="Mark OT Extlight"/>
          <w:b/>
          <w:bCs/>
        </w:rPr>
        <w:t xml:space="preserve">Naam: </w:t>
      </w:r>
    </w:p>
    <w:p w14:paraId="4BCFF109" w14:textId="363E0374" w:rsidR="006155B9" w:rsidRPr="00175CF0" w:rsidRDefault="006155B9" w:rsidP="006155B9">
      <w:pPr>
        <w:rPr>
          <w:rFonts w:ascii="Mark OT Extlight" w:hAnsi="Mark OT Extlight"/>
          <w:b/>
          <w:bCs/>
        </w:rPr>
      </w:pPr>
      <w:r w:rsidRPr="008F3032">
        <w:rPr>
          <w:rFonts w:ascii="Mark OT Extlight" w:hAnsi="Mark OT Extlight"/>
          <w:noProof/>
          <w:color w:val="DFFF24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1405199" wp14:editId="3DF284DD">
                <wp:simplePos x="0" y="0"/>
                <wp:positionH relativeFrom="margin">
                  <wp:posOffset>-635</wp:posOffset>
                </wp:positionH>
                <wp:positionV relativeFrom="paragraph">
                  <wp:posOffset>284480</wp:posOffset>
                </wp:positionV>
                <wp:extent cx="2156460" cy="1043940"/>
                <wp:effectExtent l="0" t="0" r="0" b="3810"/>
                <wp:wrapNone/>
                <wp:docPr id="241128832" name="Rechthoe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1043940"/>
                        </a:xfrm>
                        <a:prstGeom prst="rect">
                          <a:avLst/>
                        </a:prstGeom>
                        <a:solidFill>
                          <a:srgbClr val="FCFFE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2783D" id="Rechthoek 30" o:spid="_x0000_s1026" style="position:absolute;margin-left:-.05pt;margin-top:22.4pt;width:169.8pt;height:82.2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" fillcolor="#fcffe7" stroked="f" strokeweight="1pt">
                <w10:wrap anchorx="margin"/>
              </v:rect>
            </w:pict>
          </mc:Fallback>
        </mc:AlternateContent>
      </w:r>
      <w:r w:rsidRPr="00175CF0">
        <w:rPr>
          <w:rFonts w:ascii="Mark OT Extlight" w:hAnsi="Mark OT Extlight"/>
          <w:b/>
          <w:bCs/>
        </w:rPr>
        <w:t>Handtekening:</w:t>
      </w:r>
      <w:r w:rsidRPr="00175CF0">
        <w:rPr>
          <w:rFonts w:ascii="Mark OT Extlight" w:hAnsi="Mark OT Extlight"/>
          <w:b/>
          <w:bCs/>
        </w:rPr>
        <w:tab/>
      </w:r>
      <w:r w:rsidRPr="00175CF0">
        <w:rPr>
          <w:rFonts w:ascii="Mark OT Extlight" w:hAnsi="Mark OT Extlight"/>
          <w:b/>
          <w:bCs/>
        </w:rPr>
        <w:tab/>
      </w:r>
      <w:r w:rsidRPr="00175CF0">
        <w:rPr>
          <w:rFonts w:ascii="Mark OT Extlight" w:hAnsi="Mark OT Extlight"/>
          <w:b/>
          <w:bCs/>
        </w:rPr>
        <w:tab/>
      </w:r>
      <w:r w:rsidR="00E557AD" w:rsidRPr="00175CF0">
        <w:rPr>
          <w:rFonts w:ascii="Mark OT Extlight" w:hAnsi="Mark OT Extlight"/>
          <w:b/>
          <w:bCs/>
        </w:rPr>
        <w:tab/>
      </w:r>
      <w:r w:rsidR="00E557AD" w:rsidRPr="00175CF0">
        <w:rPr>
          <w:rFonts w:ascii="Mark OT Extlight" w:hAnsi="Mark OT Extlight"/>
          <w:b/>
          <w:bCs/>
        </w:rPr>
        <w:tab/>
      </w:r>
      <w:r w:rsidR="00E557AD" w:rsidRPr="00175CF0">
        <w:rPr>
          <w:rFonts w:ascii="Mark OT Extlight" w:hAnsi="Mark OT Extlight"/>
          <w:b/>
          <w:bCs/>
        </w:rPr>
        <w:tab/>
      </w:r>
      <w:r w:rsidRPr="00175CF0">
        <w:rPr>
          <w:rFonts w:ascii="Mark OT Extlight" w:hAnsi="Mark OT Extlight"/>
          <w:b/>
          <w:bCs/>
        </w:rPr>
        <w:t>Handtekening</w:t>
      </w:r>
      <w:r w:rsidR="00E557AD" w:rsidRPr="00175CF0">
        <w:rPr>
          <w:rFonts w:ascii="Mark OT Extlight" w:hAnsi="Mark OT Extlight"/>
          <w:b/>
          <w:bCs/>
        </w:rPr>
        <w:t>:</w:t>
      </w:r>
      <w:r w:rsidRPr="00175CF0">
        <w:rPr>
          <w:rFonts w:ascii="Mark OT Extlight" w:hAnsi="Mark OT Extlight"/>
          <w:b/>
          <w:bCs/>
        </w:rPr>
        <w:t xml:space="preserve"> </w:t>
      </w:r>
    </w:p>
    <w:p w14:paraId="035EB6D2" w14:textId="17462D1B" w:rsidR="006155B9" w:rsidRPr="00175CF0" w:rsidRDefault="006155B9" w:rsidP="006155B9">
      <w:pPr>
        <w:rPr>
          <w:rFonts w:ascii="Mark OT Extlight" w:hAnsi="Mark OT Extlight"/>
          <w:b/>
          <w:bCs/>
        </w:rPr>
      </w:pPr>
      <w:r w:rsidRPr="00175CF0">
        <w:rPr>
          <w:rFonts w:ascii="Mark OT Extlight" w:hAnsi="Mark OT Extlight"/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B870A29" wp14:editId="11A0AFBE">
                <wp:simplePos x="0" y="0"/>
                <wp:positionH relativeFrom="margin">
                  <wp:posOffset>3131185</wp:posOffset>
                </wp:positionH>
                <wp:positionV relativeFrom="paragraph">
                  <wp:posOffset>6350</wp:posOffset>
                </wp:positionV>
                <wp:extent cx="2194560" cy="1043940"/>
                <wp:effectExtent l="0" t="0" r="0" b="3810"/>
                <wp:wrapNone/>
                <wp:docPr id="246557392" name="Rechthoe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1043940"/>
                        </a:xfrm>
                        <a:prstGeom prst="rect">
                          <a:avLst/>
                        </a:prstGeom>
                        <a:solidFill>
                          <a:srgbClr val="FCFFE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9DC8B" id="Rechthoek 29" o:spid="_x0000_s1026" style="position:absolute;margin-left:246.55pt;margin-top:.5pt;width:172.8pt;height:82.2pt;z-index:2516582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" fillcolor="#fcffe7" stroked="f" strokeweight="1pt">
                <w10:wrap anchorx="margin"/>
              </v:rect>
            </w:pict>
          </mc:Fallback>
        </mc:AlternateContent>
      </w:r>
    </w:p>
    <w:p w14:paraId="639853E1" w14:textId="77777777" w:rsidR="006155B9" w:rsidRPr="00175CF0" w:rsidRDefault="006155B9" w:rsidP="006155B9">
      <w:pPr>
        <w:rPr>
          <w:rFonts w:ascii="Mark OT Extlight" w:hAnsi="Mark OT Extlight"/>
          <w:b/>
          <w:bCs/>
        </w:rPr>
      </w:pPr>
    </w:p>
    <w:p w14:paraId="65D6C46A" w14:textId="77777777" w:rsidR="006155B9" w:rsidRPr="00175CF0" w:rsidRDefault="006155B9" w:rsidP="006155B9">
      <w:pPr>
        <w:rPr>
          <w:rFonts w:ascii="Mark OT Extlight" w:hAnsi="Mark OT Extlight"/>
          <w:b/>
          <w:bCs/>
        </w:rPr>
      </w:pPr>
    </w:p>
    <w:p w14:paraId="7B3A0300" w14:textId="77777777" w:rsidR="006155B9" w:rsidRPr="00175CF0" w:rsidRDefault="006155B9" w:rsidP="006155B9">
      <w:pPr>
        <w:rPr>
          <w:rFonts w:ascii="Mark OT Extlight" w:hAnsi="Mark OT Extlight"/>
          <w:b/>
          <w:bCs/>
        </w:rPr>
      </w:pPr>
    </w:p>
    <w:p w14:paraId="1A866135" w14:textId="658EF1B0" w:rsidR="0056676D" w:rsidRPr="00604645" w:rsidRDefault="0056676D" w:rsidP="000D78CD">
      <w:pPr>
        <w:rPr>
          <w:rFonts w:ascii="Mark OT Black"/>
          <w:b/>
          <w:color w:val="484851"/>
          <w:sz w:val="34"/>
        </w:rPr>
      </w:pPr>
    </w:p>
    <w:sectPr w:rsidR="0056676D" w:rsidRPr="00604645" w:rsidSect="00374CA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DF727" w14:textId="77777777" w:rsidR="00237962" w:rsidRDefault="00237962" w:rsidP="00374CA2">
      <w:pPr>
        <w:spacing w:after="0" w:line="240" w:lineRule="auto"/>
      </w:pPr>
      <w:r>
        <w:separator/>
      </w:r>
    </w:p>
  </w:endnote>
  <w:endnote w:type="continuationSeparator" w:id="0">
    <w:p w14:paraId="3B289D6C" w14:textId="77777777" w:rsidR="00237962" w:rsidRDefault="00237962" w:rsidP="00374CA2">
      <w:pPr>
        <w:spacing w:after="0" w:line="240" w:lineRule="auto"/>
      </w:pPr>
      <w:r>
        <w:continuationSeparator/>
      </w:r>
    </w:p>
  </w:endnote>
  <w:endnote w:type="continuationNotice" w:id="1">
    <w:p w14:paraId="5345D106" w14:textId="77777777" w:rsidR="00237962" w:rsidRDefault="002379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rk OT">
    <w:altName w:val="Mark OT"/>
    <w:panose1 w:val="020B0504020201010104"/>
    <w:charset w:val="00"/>
    <w:family w:val="swiss"/>
    <w:notTrueType/>
    <w:pitch w:val="variable"/>
    <w:sig w:usb0="A00000EF" w:usb1="5000FCFB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rk OT Black">
    <w:panose1 w:val="020B0A04020201010104"/>
    <w:charset w:val="00"/>
    <w:family w:val="swiss"/>
    <w:notTrueType/>
    <w:pitch w:val="variable"/>
    <w:sig w:usb0="A00000EF" w:usb1="5000FCFB" w:usb2="00000000" w:usb3="00000000" w:csb0="00000001" w:csb1="00000000"/>
  </w:font>
  <w:font w:name="Mark OT Extlight">
    <w:altName w:val="Mark OT Extlight"/>
    <w:panose1 w:val="020B0404020201010104"/>
    <w:charset w:val="00"/>
    <w:family w:val="swiss"/>
    <w:notTrueType/>
    <w:pitch w:val="variable"/>
    <w:sig w:usb0="A00000EF" w:usb1="5000FCF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1681013"/>
      <w:docPartObj>
        <w:docPartGallery w:val="Page Numbers (Bottom of Page)"/>
        <w:docPartUnique/>
      </w:docPartObj>
    </w:sdtPr>
    <w:sdtContent>
      <w:p w14:paraId="0D3DC0B6" w14:textId="7D2BB4A0" w:rsidR="00D33A6C" w:rsidRDefault="00D33A6C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9B3FD1" w14:textId="30822E7A" w:rsidR="00374CA2" w:rsidRDefault="00374CA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761C0" w14:textId="5A058618" w:rsidR="000D78CD" w:rsidRPr="000D78CD" w:rsidRDefault="00260ACA" w:rsidP="00260ACA">
    <w:pPr>
      <w:tabs>
        <w:tab w:val="left" w:pos="1183"/>
      </w:tabs>
      <w:spacing w:before="5"/>
      <w:rPr>
        <w:color w:val="FFFFFF" w:themeColor="background1"/>
        <w:sz w:val="32"/>
      </w:rPr>
    </w:pPr>
    <w:r>
      <w:rPr>
        <w:noProof/>
      </w:rPr>
      <mc:AlternateContent>
        <mc:Choice Requires="wps">
          <w:drawing>
            <wp:anchor distT="0" distB="0" distL="0" distR="0" simplePos="0" relativeHeight="251662339" behindDoc="1" locked="0" layoutInCell="1" allowOverlap="1" wp14:anchorId="16972914" wp14:editId="5CA34716">
              <wp:simplePos x="0" y="0"/>
              <wp:positionH relativeFrom="page">
                <wp:posOffset>6161314</wp:posOffset>
              </wp:positionH>
              <wp:positionV relativeFrom="page">
                <wp:posOffset>10009414</wp:posOffset>
              </wp:positionV>
              <wp:extent cx="1050472" cy="391886"/>
              <wp:effectExtent l="0" t="0" r="0" b="0"/>
              <wp:wrapNone/>
              <wp:docPr id="176585164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50472" cy="391886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7951D5" w14:textId="17CFB31F" w:rsidR="00260ACA" w:rsidRDefault="00260ACA" w:rsidP="00260ACA">
                          <w:pPr>
                            <w:spacing w:before="5"/>
                            <w:ind w:left="20"/>
                            <w:rPr>
                              <w:sz w:val="32"/>
                            </w:rPr>
                          </w:pPr>
                          <w:r>
                            <w:fldChar w:fldCharType="begin"/>
                          </w:r>
                          <w:r>
                            <w:instrText>HYPERLINK "https://www.edux.nl/" \h</w:instrText>
                          </w:r>
                          <w:r>
                            <w:fldChar w:fldCharType="separate"/>
                          </w:r>
                          <w:proofErr w:type="spellStart"/>
                          <w:r>
                            <w:rPr>
                              <w:color w:val="FFFFFF"/>
                              <w:spacing w:val="-2"/>
                              <w:sz w:val="32"/>
                            </w:rPr>
                            <w:t>digitalig</w:t>
                          </w:r>
                          <w:proofErr w:type="spellEnd"/>
                          <w:r>
                            <w:rPr>
                              <w:color w:val="FFFFFF"/>
                              <w:spacing w:val="-2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972914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40" type="#_x0000_t202" style="position:absolute;margin-left:485.15pt;margin-top:788.15pt;width:82.7pt;height:30.85pt;z-index:-25165414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" filled="f" stroked="f">
              <v:textbox inset="0,0,0,0">
                <w:txbxContent>
                  <w:p w14:paraId="0C7951D5" w14:textId="17CFB31F" w:rsidR="00260ACA" w:rsidRDefault="00260ACA" w:rsidP="00260ACA">
                    <w:pPr>
                      <w:spacing w:before="5"/>
                      <w:ind w:left="20"/>
                      <w:rPr>
                        <w:sz w:val="32"/>
                      </w:rPr>
                    </w:pPr>
                    <w:r>
                      <w:fldChar w:fldCharType="begin"/>
                    </w:r>
                    <w:r>
                      <w:instrText>HYPERLINK "https://www.edux.nl/" \h</w:instrText>
                    </w:r>
                    <w:r>
                      <w:fldChar w:fldCharType="separate"/>
                    </w:r>
                    <w:proofErr w:type="spellStart"/>
                    <w:r>
                      <w:rPr>
                        <w:color w:val="FFFFFF"/>
                        <w:spacing w:val="-2"/>
                        <w:sz w:val="32"/>
                      </w:rPr>
                      <w:t>digitalig</w:t>
                    </w:r>
                    <w:proofErr w:type="spellEnd"/>
                    <w:r>
                      <w:rPr>
                        <w:color w:val="FFFFFF"/>
                        <w:spacing w:val="-2"/>
                        <w:sz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D78CD">
      <w:rPr>
        <w:noProof/>
      </w:rPr>
      <mc:AlternateContent>
        <mc:Choice Requires="wps">
          <w:drawing>
            <wp:anchor distT="0" distB="0" distL="0" distR="0" simplePos="0" relativeHeight="251660291" behindDoc="1" locked="0" layoutInCell="1" allowOverlap="1" wp14:anchorId="4A138D27" wp14:editId="20F63CCF">
              <wp:simplePos x="0" y="0"/>
              <wp:positionH relativeFrom="page">
                <wp:posOffset>597871</wp:posOffset>
              </wp:positionH>
              <wp:positionV relativeFrom="page">
                <wp:posOffset>10008007</wp:posOffset>
              </wp:positionV>
              <wp:extent cx="718820" cy="271145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8820" cy="271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3DD5F2" w14:textId="77777777" w:rsidR="000D78CD" w:rsidRDefault="000D78CD" w:rsidP="000D78CD">
                          <w:pPr>
                            <w:spacing w:before="5"/>
                            <w:ind w:left="20"/>
                            <w:rPr>
                              <w:sz w:val="32"/>
                            </w:rPr>
                          </w:pPr>
                          <w:hyperlink r:id="rId1">
                            <w:r>
                              <w:rPr>
                                <w:color w:val="FFFFFF"/>
                                <w:spacing w:val="-2"/>
                                <w:sz w:val="32"/>
                              </w:rPr>
                              <w:t>edux.nl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138D2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.1pt;margin-top:788.05pt;width:56.6pt;height:21.35pt;z-index:-25165618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" filled="f" stroked="f">
              <v:textbox inset="0,0,0,0">
                <w:txbxContent>
                  <w:p w14:paraId="403DD5F2" w14:textId="77777777" w:rsidR="000D78CD" w:rsidRDefault="000D78CD" w:rsidP="000D78CD">
                    <w:pPr>
                      <w:spacing w:before="5"/>
                      <w:ind w:left="20"/>
                      <w:rPr>
                        <w:sz w:val="32"/>
                      </w:rPr>
                    </w:pPr>
                    <w:hyperlink r:id="rId2">
                      <w:r>
                        <w:rPr>
                          <w:color w:val="FFFFFF"/>
                          <w:spacing w:val="-2"/>
                          <w:sz w:val="32"/>
                        </w:rPr>
                        <w:t>edux.nl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0D78CD" w:rsidRPr="000D78CD">
      <w:rPr>
        <w:color w:val="FFFFFF" w:themeColor="background1"/>
        <w:sz w:val="32"/>
      </w:rPr>
      <w:t xml:space="preserve"> </w:t>
    </w:r>
    <w:r>
      <w:rPr>
        <w:color w:val="FFFFFF" w:themeColor="background1"/>
        <w:sz w:val="32"/>
      </w:rPr>
      <w:tab/>
    </w:r>
  </w:p>
  <w:p w14:paraId="0BAF6DE3" w14:textId="2A715CE5" w:rsidR="000D78CD" w:rsidRPr="000D78CD" w:rsidRDefault="000D78CD">
    <w:pPr>
      <w:pStyle w:val="Voettekst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423BF" w14:textId="77777777" w:rsidR="00237962" w:rsidRDefault="00237962" w:rsidP="00374CA2">
      <w:pPr>
        <w:spacing w:after="0" w:line="240" w:lineRule="auto"/>
      </w:pPr>
      <w:r>
        <w:separator/>
      </w:r>
    </w:p>
  </w:footnote>
  <w:footnote w:type="continuationSeparator" w:id="0">
    <w:p w14:paraId="6BA34E16" w14:textId="77777777" w:rsidR="00237962" w:rsidRDefault="00237962" w:rsidP="00374CA2">
      <w:pPr>
        <w:spacing w:after="0" w:line="240" w:lineRule="auto"/>
      </w:pPr>
      <w:r>
        <w:continuationSeparator/>
      </w:r>
    </w:p>
  </w:footnote>
  <w:footnote w:type="continuationNotice" w:id="1">
    <w:p w14:paraId="1F24E05D" w14:textId="77777777" w:rsidR="00237962" w:rsidRDefault="002379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5897062"/>
      <w:docPartObj>
        <w:docPartGallery w:val="Page Numbers (Top of Page)"/>
        <w:docPartUnique/>
      </w:docPartObj>
    </w:sdtPr>
    <w:sdtEndPr>
      <w:rPr>
        <w:rFonts w:ascii="Mark OT Extlight" w:hAnsi="Mark OT Extlight"/>
        <w:sz w:val="14"/>
        <w:szCs w:val="14"/>
      </w:rPr>
    </w:sdtEndPr>
    <w:sdtContent>
      <w:p w14:paraId="3C00ECBA" w14:textId="4BC6FD0F" w:rsidR="00374CA2" w:rsidRDefault="00374CA2">
        <w:pPr>
          <w:pStyle w:val="Koptekst"/>
          <w:jc w:val="right"/>
        </w:pPr>
      </w:p>
      <w:p w14:paraId="49317EDD" w14:textId="14BD6394" w:rsidR="00374CA2" w:rsidRPr="00374CA2" w:rsidRDefault="00374CA2" w:rsidP="00374CA2">
        <w:pPr>
          <w:pStyle w:val="Koptekst"/>
          <w:ind w:firstLine="708"/>
          <w:jc w:val="right"/>
          <w:rPr>
            <w:rFonts w:ascii="Mark OT Extlight" w:hAnsi="Mark OT Extlight"/>
            <w:sz w:val="14"/>
            <w:szCs w:val="14"/>
          </w:rPr>
        </w:pPr>
        <w:r>
          <w:rPr>
            <w:noProof/>
          </w:rPr>
          <mc:AlternateContent>
            <mc:Choice Requires="wps">
              <w:drawing>
                <wp:anchor distT="0" distB="0" distL="0" distR="0" simplePos="0" relativeHeight="251658240" behindDoc="1" locked="0" layoutInCell="1" allowOverlap="1" wp14:anchorId="3B1F734E" wp14:editId="15CB0173">
                  <wp:simplePos x="0" y="0"/>
                  <wp:positionH relativeFrom="page">
                    <wp:posOffset>-14605</wp:posOffset>
                  </wp:positionH>
                  <wp:positionV relativeFrom="page">
                    <wp:posOffset>371</wp:posOffset>
                  </wp:positionV>
                  <wp:extent cx="6012815" cy="632143"/>
                  <wp:effectExtent l="0" t="0" r="6985" b="0"/>
                  <wp:wrapNone/>
                  <wp:docPr id="133" name="Graphic 1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6012815" cy="63214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2815" h="632460">
                                <a:moveTo>
                                  <a:pt x="6012285" y="4"/>
                                </a:moveTo>
                                <a:lnTo>
                                  <a:pt x="0" y="631921"/>
                                </a:lnTo>
                                <a:lnTo>
                                  <a:pt x="0" y="0"/>
                                </a:lnTo>
                                <a:lnTo>
                                  <a:pt x="601228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3F1F97FE" id="Graphic 133" o:spid="_x0000_s1026" style="position:absolute;margin-left:-1.15pt;margin-top:.05pt;width:473.45pt;height:49.8pt;z-index:-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6012815,63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" path="m6012285,4l,631921,,,6012285,4xe" fillcolor="#ffd9bb" stroked="f">
                  <v:path arrowok="t"/>
                  <w10:wrap anchorx="page" anchory="page"/>
                </v:shape>
              </w:pict>
            </mc:Fallback>
          </mc:AlternateContent>
        </w:r>
        <w:r w:rsidR="00EC40E6">
          <w:rPr>
            <w:rFonts w:ascii="Mark OT Extlight" w:hAnsi="Mark OT Extlight"/>
            <w:sz w:val="14"/>
            <w:szCs w:val="14"/>
          </w:rPr>
          <w:t>CYBERWEERBAARHEID IN HET PO EN VO</w:t>
        </w:r>
        <w:r>
          <w:rPr>
            <w:rFonts w:ascii="Mark OT Extlight" w:hAnsi="Mark OT Extlight"/>
            <w:sz w:val="14"/>
            <w:szCs w:val="14"/>
          </w:rPr>
          <w:t xml:space="preserve">       </w:t>
        </w:r>
        <w:r w:rsidRPr="00374CA2">
          <w:rPr>
            <w:rFonts w:ascii="Mark OT Extlight" w:hAnsi="Mark OT Extlight"/>
            <w:sz w:val="14"/>
            <w:szCs w:val="14"/>
          </w:rPr>
          <w:fldChar w:fldCharType="begin"/>
        </w:r>
        <w:r w:rsidRPr="00374CA2">
          <w:rPr>
            <w:rFonts w:ascii="Mark OT Extlight" w:hAnsi="Mark OT Extlight"/>
            <w:sz w:val="14"/>
            <w:szCs w:val="14"/>
          </w:rPr>
          <w:instrText>PAGE   \* MERGEFORMAT</w:instrText>
        </w:r>
        <w:r w:rsidRPr="00374CA2">
          <w:rPr>
            <w:rFonts w:ascii="Mark OT Extlight" w:hAnsi="Mark OT Extlight"/>
            <w:sz w:val="14"/>
            <w:szCs w:val="14"/>
          </w:rPr>
          <w:fldChar w:fldCharType="separate"/>
        </w:r>
        <w:r w:rsidRPr="00374CA2">
          <w:rPr>
            <w:rFonts w:ascii="Mark OT Extlight" w:hAnsi="Mark OT Extlight"/>
            <w:sz w:val="14"/>
            <w:szCs w:val="14"/>
          </w:rPr>
          <w:t>2</w:t>
        </w:r>
        <w:r w:rsidRPr="00374CA2">
          <w:rPr>
            <w:rFonts w:ascii="Mark OT Extlight" w:hAnsi="Mark OT Extlight"/>
            <w:sz w:val="14"/>
            <w:szCs w:val="14"/>
          </w:rPr>
          <w:fldChar w:fldCharType="end"/>
        </w:r>
      </w:p>
    </w:sdtContent>
  </w:sdt>
  <w:p w14:paraId="65DA0C75" w14:textId="72C57177" w:rsidR="00374CA2" w:rsidRPr="00374CA2" w:rsidRDefault="00374CA2">
    <w:pPr>
      <w:pStyle w:val="Koptekst"/>
      <w:rPr>
        <w:rFonts w:ascii="Mark OT Extlight" w:hAnsi="Mark OT Extligh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23EEF" w14:textId="77777777" w:rsidR="00604645" w:rsidRPr="00374CA2" w:rsidRDefault="00604645" w:rsidP="00604645">
    <w:pPr>
      <w:pStyle w:val="Koptekst"/>
      <w:ind w:firstLine="708"/>
      <w:jc w:val="right"/>
      <w:rPr>
        <w:rFonts w:ascii="Mark OT Extlight" w:hAnsi="Mark OT Extlight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251664387" behindDoc="1" locked="0" layoutInCell="1" allowOverlap="1" wp14:anchorId="21552F04" wp14:editId="5BF97E46">
              <wp:simplePos x="0" y="0"/>
              <wp:positionH relativeFrom="page">
                <wp:posOffset>-14605</wp:posOffset>
              </wp:positionH>
              <wp:positionV relativeFrom="page">
                <wp:posOffset>371</wp:posOffset>
              </wp:positionV>
              <wp:extent cx="6012815" cy="632143"/>
              <wp:effectExtent l="0" t="0" r="6985" b="0"/>
              <wp:wrapNone/>
              <wp:docPr id="426995319" name="Graphic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12815" cy="632143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12815" h="632460">
                            <a:moveTo>
                              <a:pt x="6012285" y="4"/>
                            </a:moveTo>
                            <a:lnTo>
                              <a:pt x="0" y="631921"/>
                            </a:lnTo>
                            <a:lnTo>
                              <a:pt x="0" y="0"/>
                            </a:lnTo>
                            <a:lnTo>
                              <a:pt x="6012285" y="4"/>
                            </a:lnTo>
                            <a:close/>
                          </a:path>
                        </a:pathLst>
                      </a:custGeom>
                      <a:solidFill>
                        <a:srgbClr val="FFD9B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17C932" id="Graphic 133" o:spid="_x0000_s1026" style="position:absolute;margin-left:-1.15pt;margin-top:.05pt;width:473.45pt;height:49.8pt;z-index:-251652093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6012815,63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" path="m6012285,4l,631921,,,6012285,4xe" fillcolor="#ffd9bb" stroked="f">
              <v:path arrowok="t"/>
              <w10:wrap anchorx="page" anchory="page"/>
            </v:shape>
          </w:pict>
        </mc:Fallback>
      </mc:AlternateContent>
    </w:r>
    <w:r>
      <w:rPr>
        <w:rFonts w:ascii="Mark OT Extlight" w:hAnsi="Mark OT Extlight"/>
        <w:sz w:val="14"/>
        <w:szCs w:val="14"/>
      </w:rPr>
      <w:t xml:space="preserve">CYBERWEERBAARHEID IN HET PO EN VO       </w:t>
    </w:r>
    <w:r w:rsidRPr="00374CA2">
      <w:rPr>
        <w:rFonts w:ascii="Mark OT Extlight" w:hAnsi="Mark OT Extlight"/>
        <w:sz w:val="14"/>
        <w:szCs w:val="14"/>
      </w:rPr>
      <w:fldChar w:fldCharType="begin"/>
    </w:r>
    <w:r w:rsidRPr="00374CA2">
      <w:rPr>
        <w:rFonts w:ascii="Mark OT Extlight" w:hAnsi="Mark OT Extlight"/>
        <w:sz w:val="14"/>
        <w:szCs w:val="14"/>
      </w:rPr>
      <w:instrText>PAGE   \* MERGEFORMAT</w:instrText>
    </w:r>
    <w:r w:rsidRPr="00374CA2">
      <w:rPr>
        <w:rFonts w:ascii="Mark OT Extlight" w:hAnsi="Mark OT Extlight"/>
        <w:sz w:val="14"/>
        <w:szCs w:val="14"/>
      </w:rPr>
      <w:fldChar w:fldCharType="separate"/>
    </w:r>
    <w:r>
      <w:rPr>
        <w:rFonts w:ascii="Mark OT Extlight" w:hAnsi="Mark OT Extlight"/>
        <w:sz w:val="14"/>
        <w:szCs w:val="14"/>
      </w:rPr>
      <w:t>2</w:t>
    </w:r>
    <w:r w:rsidRPr="00374CA2">
      <w:rPr>
        <w:rFonts w:ascii="Mark OT Extlight" w:hAnsi="Mark OT Extlight"/>
        <w:sz w:val="14"/>
        <w:szCs w:val="14"/>
      </w:rPr>
      <w:fldChar w:fldCharType="end"/>
    </w:r>
  </w:p>
  <w:p w14:paraId="2777652E" w14:textId="77777777" w:rsidR="00604645" w:rsidRDefault="0060464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70C12"/>
    <w:multiLevelType w:val="hybridMultilevel"/>
    <w:tmpl w:val="68B0AB4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266E8"/>
    <w:multiLevelType w:val="hybridMultilevel"/>
    <w:tmpl w:val="8BACDFF4"/>
    <w:lvl w:ilvl="0" w:tplc="8484294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00" w:hanging="360"/>
      </w:pPr>
    </w:lvl>
    <w:lvl w:ilvl="2" w:tplc="0413001B" w:tentative="1">
      <w:start w:val="1"/>
      <w:numFmt w:val="lowerRoman"/>
      <w:lvlText w:val="%3."/>
      <w:lvlJc w:val="right"/>
      <w:pPr>
        <w:ind w:left="1820" w:hanging="180"/>
      </w:pPr>
    </w:lvl>
    <w:lvl w:ilvl="3" w:tplc="0413000F" w:tentative="1">
      <w:start w:val="1"/>
      <w:numFmt w:val="decimal"/>
      <w:lvlText w:val="%4."/>
      <w:lvlJc w:val="left"/>
      <w:pPr>
        <w:ind w:left="2540" w:hanging="360"/>
      </w:pPr>
    </w:lvl>
    <w:lvl w:ilvl="4" w:tplc="04130019" w:tentative="1">
      <w:start w:val="1"/>
      <w:numFmt w:val="lowerLetter"/>
      <w:lvlText w:val="%5."/>
      <w:lvlJc w:val="left"/>
      <w:pPr>
        <w:ind w:left="3260" w:hanging="360"/>
      </w:pPr>
    </w:lvl>
    <w:lvl w:ilvl="5" w:tplc="0413001B" w:tentative="1">
      <w:start w:val="1"/>
      <w:numFmt w:val="lowerRoman"/>
      <w:lvlText w:val="%6."/>
      <w:lvlJc w:val="right"/>
      <w:pPr>
        <w:ind w:left="3980" w:hanging="180"/>
      </w:pPr>
    </w:lvl>
    <w:lvl w:ilvl="6" w:tplc="0413000F" w:tentative="1">
      <w:start w:val="1"/>
      <w:numFmt w:val="decimal"/>
      <w:lvlText w:val="%7."/>
      <w:lvlJc w:val="left"/>
      <w:pPr>
        <w:ind w:left="4700" w:hanging="360"/>
      </w:pPr>
    </w:lvl>
    <w:lvl w:ilvl="7" w:tplc="04130019" w:tentative="1">
      <w:start w:val="1"/>
      <w:numFmt w:val="lowerLetter"/>
      <w:lvlText w:val="%8."/>
      <w:lvlJc w:val="left"/>
      <w:pPr>
        <w:ind w:left="5420" w:hanging="360"/>
      </w:pPr>
    </w:lvl>
    <w:lvl w:ilvl="8" w:tplc="0413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1F67676A"/>
    <w:multiLevelType w:val="hybridMultilevel"/>
    <w:tmpl w:val="41B670FC"/>
    <w:lvl w:ilvl="0" w:tplc="0413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29FD12B3"/>
    <w:multiLevelType w:val="hybridMultilevel"/>
    <w:tmpl w:val="1FEE67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0277B"/>
    <w:multiLevelType w:val="hybridMultilevel"/>
    <w:tmpl w:val="BF280B2C"/>
    <w:lvl w:ilvl="0" w:tplc="0413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571E7294"/>
    <w:multiLevelType w:val="hybridMultilevel"/>
    <w:tmpl w:val="F410D030"/>
    <w:lvl w:ilvl="0" w:tplc="0413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77302C17"/>
    <w:multiLevelType w:val="hybridMultilevel"/>
    <w:tmpl w:val="4672E9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702662">
    <w:abstractNumId w:val="1"/>
  </w:num>
  <w:num w:numId="2" w16cid:durableId="907812607">
    <w:abstractNumId w:val="5"/>
  </w:num>
  <w:num w:numId="3" w16cid:durableId="1981030415">
    <w:abstractNumId w:val="2"/>
  </w:num>
  <w:num w:numId="4" w16cid:durableId="1754886256">
    <w:abstractNumId w:val="4"/>
  </w:num>
  <w:num w:numId="5" w16cid:durableId="415253531">
    <w:abstractNumId w:val="6"/>
  </w:num>
  <w:num w:numId="6" w16cid:durableId="1476872203">
    <w:abstractNumId w:val="0"/>
  </w:num>
  <w:num w:numId="7" w16cid:durableId="1388996572">
    <w:abstractNumId w:val="0"/>
  </w:num>
  <w:num w:numId="8" w16cid:durableId="122102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CA2"/>
    <w:rsid w:val="0000478B"/>
    <w:rsid w:val="000203D9"/>
    <w:rsid w:val="00031E7A"/>
    <w:rsid w:val="000320F9"/>
    <w:rsid w:val="0003666C"/>
    <w:rsid w:val="000463EA"/>
    <w:rsid w:val="000465BE"/>
    <w:rsid w:val="000467A2"/>
    <w:rsid w:val="000551C1"/>
    <w:rsid w:val="00055CB6"/>
    <w:rsid w:val="000650FF"/>
    <w:rsid w:val="0008288F"/>
    <w:rsid w:val="00086BD2"/>
    <w:rsid w:val="0008767B"/>
    <w:rsid w:val="00087D52"/>
    <w:rsid w:val="000A7754"/>
    <w:rsid w:val="000B5C9D"/>
    <w:rsid w:val="000C6CC9"/>
    <w:rsid w:val="000D78CD"/>
    <w:rsid w:val="000F20E9"/>
    <w:rsid w:val="000F377C"/>
    <w:rsid w:val="000F72AC"/>
    <w:rsid w:val="001015E1"/>
    <w:rsid w:val="001029D0"/>
    <w:rsid w:val="00110304"/>
    <w:rsid w:val="00121238"/>
    <w:rsid w:val="00121B3C"/>
    <w:rsid w:val="0012263F"/>
    <w:rsid w:val="00132788"/>
    <w:rsid w:val="00132A02"/>
    <w:rsid w:val="0013302A"/>
    <w:rsid w:val="00147FCB"/>
    <w:rsid w:val="00166193"/>
    <w:rsid w:val="00167124"/>
    <w:rsid w:val="001728F2"/>
    <w:rsid w:val="00175136"/>
    <w:rsid w:val="00175CF0"/>
    <w:rsid w:val="001A638A"/>
    <w:rsid w:val="001B223D"/>
    <w:rsid w:val="001B764D"/>
    <w:rsid w:val="001C16D4"/>
    <w:rsid w:val="001C7842"/>
    <w:rsid w:val="001D1F2C"/>
    <w:rsid w:val="001E130D"/>
    <w:rsid w:val="001E5C98"/>
    <w:rsid w:val="001F281B"/>
    <w:rsid w:val="00206CD8"/>
    <w:rsid w:val="002145FC"/>
    <w:rsid w:val="002225D1"/>
    <w:rsid w:val="0023731F"/>
    <w:rsid w:val="0023765F"/>
    <w:rsid w:val="00237761"/>
    <w:rsid w:val="00237962"/>
    <w:rsid w:val="00250E20"/>
    <w:rsid w:val="00253518"/>
    <w:rsid w:val="00260ACA"/>
    <w:rsid w:val="00265089"/>
    <w:rsid w:val="002732A1"/>
    <w:rsid w:val="002734CA"/>
    <w:rsid w:val="00274636"/>
    <w:rsid w:val="002808C1"/>
    <w:rsid w:val="00283695"/>
    <w:rsid w:val="002916C2"/>
    <w:rsid w:val="00292C36"/>
    <w:rsid w:val="00296803"/>
    <w:rsid w:val="002A62FE"/>
    <w:rsid w:val="002B0828"/>
    <w:rsid w:val="002B0EC1"/>
    <w:rsid w:val="002B1834"/>
    <w:rsid w:val="002B1D66"/>
    <w:rsid w:val="002C1318"/>
    <w:rsid w:val="002C4476"/>
    <w:rsid w:val="002D0BE7"/>
    <w:rsid w:val="002E113F"/>
    <w:rsid w:val="002E152E"/>
    <w:rsid w:val="00304411"/>
    <w:rsid w:val="00316A88"/>
    <w:rsid w:val="003218F5"/>
    <w:rsid w:val="003257FE"/>
    <w:rsid w:val="0034168F"/>
    <w:rsid w:val="00357FEA"/>
    <w:rsid w:val="00367297"/>
    <w:rsid w:val="00374CA2"/>
    <w:rsid w:val="003A1099"/>
    <w:rsid w:val="003A6089"/>
    <w:rsid w:val="003C2438"/>
    <w:rsid w:val="003D1683"/>
    <w:rsid w:val="003D217A"/>
    <w:rsid w:val="003D460F"/>
    <w:rsid w:val="003E0494"/>
    <w:rsid w:val="003E3BA7"/>
    <w:rsid w:val="003E7ABD"/>
    <w:rsid w:val="00406495"/>
    <w:rsid w:val="0041204A"/>
    <w:rsid w:val="00431892"/>
    <w:rsid w:val="00431CA7"/>
    <w:rsid w:val="00435CD0"/>
    <w:rsid w:val="004409ED"/>
    <w:rsid w:val="004437F4"/>
    <w:rsid w:val="00450F4E"/>
    <w:rsid w:val="004567C1"/>
    <w:rsid w:val="00482C7F"/>
    <w:rsid w:val="004834BE"/>
    <w:rsid w:val="004839B8"/>
    <w:rsid w:val="00485F9C"/>
    <w:rsid w:val="004871F6"/>
    <w:rsid w:val="00487453"/>
    <w:rsid w:val="00487EDB"/>
    <w:rsid w:val="004A7876"/>
    <w:rsid w:val="004B4639"/>
    <w:rsid w:val="004C44ED"/>
    <w:rsid w:val="004C4F46"/>
    <w:rsid w:val="004C6957"/>
    <w:rsid w:val="004D2FD7"/>
    <w:rsid w:val="004D373F"/>
    <w:rsid w:val="004D6CA2"/>
    <w:rsid w:val="004E53F8"/>
    <w:rsid w:val="004E6966"/>
    <w:rsid w:val="004F3828"/>
    <w:rsid w:val="00505FE1"/>
    <w:rsid w:val="00512189"/>
    <w:rsid w:val="00516AF6"/>
    <w:rsid w:val="00522F1C"/>
    <w:rsid w:val="0052635B"/>
    <w:rsid w:val="005266F0"/>
    <w:rsid w:val="00532197"/>
    <w:rsid w:val="00535ADF"/>
    <w:rsid w:val="00550FD2"/>
    <w:rsid w:val="00553A2E"/>
    <w:rsid w:val="0056676D"/>
    <w:rsid w:val="00572E17"/>
    <w:rsid w:val="00584F80"/>
    <w:rsid w:val="005A05BD"/>
    <w:rsid w:val="005A2834"/>
    <w:rsid w:val="005A3ACE"/>
    <w:rsid w:val="005B512C"/>
    <w:rsid w:val="005C0DFD"/>
    <w:rsid w:val="005C3C0B"/>
    <w:rsid w:val="005C7731"/>
    <w:rsid w:val="005D22EA"/>
    <w:rsid w:val="005E26A5"/>
    <w:rsid w:val="00604645"/>
    <w:rsid w:val="0060748C"/>
    <w:rsid w:val="00610FCE"/>
    <w:rsid w:val="00613664"/>
    <w:rsid w:val="006155B9"/>
    <w:rsid w:val="006169D0"/>
    <w:rsid w:val="00616DD8"/>
    <w:rsid w:val="00637E6B"/>
    <w:rsid w:val="00651FB0"/>
    <w:rsid w:val="00655B4B"/>
    <w:rsid w:val="00657054"/>
    <w:rsid w:val="00660101"/>
    <w:rsid w:val="0067011B"/>
    <w:rsid w:val="0067626F"/>
    <w:rsid w:val="00684043"/>
    <w:rsid w:val="00692304"/>
    <w:rsid w:val="0069269A"/>
    <w:rsid w:val="00695886"/>
    <w:rsid w:val="0069631B"/>
    <w:rsid w:val="006A1534"/>
    <w:rsid w:val="006A3CED"/>
    <w:rsid w:val="006B44DA"/>
    <w:rsid w:val="006C0314"/>
    <w:rsid w:val="006C1EEA"/>
    <w:rsid w:val="006C4FD7"/>
    <w:rsid w:val="006E5A47"/>
    <w:rsid w:val="006F0E70"/>
    <w:rsid w:val="007010FB"/>
    <w:rsid w:val="00705C8C"/>
    <w:rsid w:val="00705E9C"/>
    <w:rsid w:val="00710455"/>
    <w:rsid w:val="00716BC5"/>
    <w:rsid w:val="00725ED6"/>
    <w:rsid w:val="0073096C"/>
    <w:rsid w:val="00740015"/>
    <w:rsid w:val="00771090"/>
    <w:rsid w:val="007714F9"/>
    <w:rsid w:val="00783967"/>
    <w:rsid w:val="00783F0E"/>
    <w:rsid w:val="007848AB"/>
    <w:rsid w:val="00791196"/>
    <w:rsid w:val="007A255F"/>
    <w:rsid w:val="007C003E"/>
    <w:rsid w:val="007C120F"/>
    <w:rsid w:val="007C1BD7"/>
    <w:rsid w:val="007D24BC"/>
    <w:rsid w:val="007D7FEB"/>
    <w:rsid w:val="007E123D"/>
    <w:rsid w:val="007E5C6F"/>
    <w:rsid w:val="007E6F06"/>
    <w:rsid w:val="007F1BF7"/>
    <w:rsid w:val="007F31D5"/>
    <w:rsid w:val="007F43FB"/>
    <w:rsid w:val="007F510C"/>
    <w:rsid w:val="00801485"/>
    <w:rsid w:val="00814A40"/>
    <w:rsid w:val="008159DB"/>
    <w:rsid w:val="008162F2"/>
    <w:rsid w:val="008257F5"/>
    <w:rsid w:val="00827402"/>
    <w:rsid w:val="008420B8"/>
    <w:rsid w:val="00855CEA"/>
    <w:rsid w:val="0085711D"/>
    <w:rsid w:val="0086137E"/>
    <w:rsid w:val="008967C5"/>
    <w:rsid w:val="008D012A"/>
    <w:rsid w:val="008D79EA"/>
    <w:rsid w:val="008E3D7B"/>
    <w:rsid w:val="008E44FE"/>
    <w:rsid w:val="008F2CA3"/>
    <w:rsid w:val="008F3032"/>
    <w:rsid w:val="008F5DC1"/>
    <w:rsid w:val="00905CA2"/>
    <w:rsid w:val="0091037E"/>
    <w:rsid w:val="00917E68"/>
    <w:rsid w:val="009345E9"/>
    <w:rsid w:val="00941F3B"/>
    <w:rsid w:val="009545A8"/>
    <w:rsid w:val="00966B25"/>
    <w:rsid w:val="009670EF"/>
    <w:rsid w:val="00976408"/>
    <w:rsid w:val="009808D9"/>
    <w:rsid w:val="00991402"/>
    <w:rsid w:val="009B1640"/>
    <w:rsid w:val="009B5D04"/>
    <w:rsid w:val="009C2630"/>
    <w:rsid w:val="009C76AA"/>
    <w:rsid w:val="009E051C"/>
    <w:rsid w:val="009E4F8D"/>
    <w:rsid w:val="009E6FBC"/>
    <w:rsid w:val="009F1B68"/>
    <w:rsid w:val="00A02F51"/>
    <w:rsid w:val="00A22B40"/>
    <w:rsid w:val="00A22DE4"/>
    <w:rsid w:val="00A3373D"/>
    <w:rsid w:val="00A35270"/>
    <w:rsid w:val="00A4247E"/>
    <w:rsid w:val="00A5049A"/>
    <w:rsid w:val="00A53980"/>
    <w:rsid w:val="00A67BAC"/>
    <w:rsid w:val="00A82EF3"/>
    <w:rsid w:val="00A97A07"/>
    <w:rsid w:val="00AA1B97"/>
    <w:rsid w:val="00AA3DEC"/>
    <w:rsid w:val="00AB256D"/>
    <w:rsid w:val="00AB451D"/>
    <w:rsid w:val="00AB78B3"/>
    <w:rsid w:val="00AC1719"/>
    <w:rsid w:val="00AD4A38"/>
    <w:rsid w:val="00AD4D2F"/>
    <w:rsid w:val="00AE138E"/>
    <w:rsid w:val="00AE4658"/>
    <w:rsid w:val="00B05D44"/>
    <w:rsid w:val="00B05F8F"/>
    <w:rsid w:val="00B1758B"/>
    <w:rsid w:val="00B239A1"/>
    <w:rsid w:val="00B455FF"/>
    <w:rsid w:val="00B50503"/>
    <w:rsid w:val="00B528AB"/>
    <w:rsid w:val="00B53223"/>
    <w:rsid w:val="00B54D1E"/>
    <w:rsid w:val="00B677D2"/>
    <w:rsid w:val="00B73C55"/>
    <w:rsid w:val="00B90FE7"/>
    <w:rsid w:val="00BA242F"/>
    <w:rsid w:val="00BA3510"/>
    <w:rsid w:val="00BC04CC"/>
    <w:rsid w:val="00BC08AE"/>
    <w:rsid w:val="00BD3C69"/>
    <w:rsid w:val="00BD3D9C"/>
    <w:rsid w:val="00BD4179"/>
    <w:rsid w:val="00BF28EE"/>
    <w:rsid w:val="00BF3B35"/>
    <w:rsid w:val="00C0219F"/>
    <w:rsid w:val="00C061F1"/>
    <w:rsid w:val="00C10EA9"/>
    <w:rsid w:val="00C14FE9"/>
    <w:rsid w:val="00C16829"/>
    <w:rsid w:val="00C22D33"/>
    <w:rsid w:val="00C25898"/>
    <w:rsid w:val="00C300B8"/>
    <w:rsid w:val="00C41187"/>
    <w:rsid w:val="00C43630"/>
    <w:rsid w:val="00C441BF"/>
    <w:rsid w:val="00C45E3C"/>
    <w:rsid w:val="00C500E0"/>
    <w:rsid w:val="00C52062"/>
    <w:rsid w:val="00C52510"/>
    <w:rsid w:val="00C544CA"/>
    <w:rsid w:val="00C57D75"/>
    <w:rsid w:val="00C61C07"/>
    <w:rsid w:val="00C621D9"/>
    <w:rsid w:val="00C6558F"/>
    <w:rsid w:val="00C66008"/>
    <w:rsid w:val="00C7368D"/>
    <w:rsid w:val="00C753B6"/>
    <w:rsid w:val="00C849BA"/>
    <w:rsid w:val="00C8638C"/>
    <w:rsid w:val="00C959D0"/>
    <w:rsid w:val="00C96D83"/>
    <w:rsid w:val="00C97DA9"/>
    <w:rsid w:val="00CB0810"/>
    <w:rsid w:val="00CB4E1A"/>
    <w:rsid w:val="00CC6064"/>
    <w:rsid w:val="00CC6CF4"/>
    <w:rsid w:val="00CC7993"/>
    <w:rsid w:val="00CD46A0"/>
    <w:rsid w:val="00CE2A00"/>
    <w:rsid w:val="00CF0758"/>
    <w:rsid w:val="00CF1D88"/>
    <w:rsid w:val="00D039B8"/>
    <w:rsid w:val="00D06CBD"/>
    <w:rsid w:val="00D0730D"/>
    <w:rsid w:val="00D07A39"/>
    <w:rsid w:val="00D104DB"/>
    <w:rsid w:val="00D140FB"/>
    <w:rsid w:val="00D14503"/>
    <w:rsid w:val="00D15B55"/>
    <w:rsid w:val="00D161F2"/>
    <w:rsid w:val="00D16C62"/>
    <w:rsid w:val="00D17271"/>
    <w:rsid w:val="00D26C1A"/>
    <w:rsid w:val="00D31965"/>
    <w:rsid w:val="00D3256D"/>
    <w:rsid w:val="00D33A6C"/>
    <w:rsid w:val="00D52F09"/>
    <w:rsid w:val="00D61E89"/>
    <w:rsid w:val="00D64A06"/>
    <w:rsid w:val="00D71DF1"/>
    <w:rsid w:val="00D805C2"/>
    <w:rsid w:val="00D8212F"/>
    <w:rsid w:val="00D82909"/>
    <w:rsid w:val="00D86588"/>
    <w:rsid w:val="00DA13B3"/>
    <w:rsid w:val="00DA213B"/>
    <w:rsid w:val="00DA4882"/>
    <w:rsid w:val="00DB207E"/>
    <w:rsid w:val="00DC75E1"/>
    <w:rsid w:val="00DD0954"/>
    <w:rsid w:val="00DD1425"/>
    <w:rsid w:val="00DD729E"/>
    <w:rsid w:val="00DE077C"/>
    <w:rsid w:val="00DE535E"/>
    <w:rsid w:val="00DE6346"/>
    <w:rsid w:val="00E06948"/>
    <w:rsid w:val="00E0756D"/>
    <w:rsid w:val="00E13B9B"/>
    <w:rsid w:val="00E179FC"/>
    <w:rsid w:val="00E21037"/>
    <w:rsid w:val="00E21DAF"/>
    <w:rsid w:val="00E23B36"/>
    <w:rsid w:val="00E25921"/>
    <w:rsid w:val="00E3259A"/>
    <w:rsid w:val="00E418C4"/>
    <w:rsid w:val="00E457D4"/>
    <w:rsid w:val="00E543D4"/>
    <w:rsid w:val="00E55445"/>
    <w:rsid w:val="00E557AD"/>
    <w:rsid w:val="00E700CE"/>
    <w:rsid w:val="00E7286B"/>
    <w:rsid w:val="00E77049"/>
    <w:rsid w:val="00E80EA2"/>
    <w:rsid w:val="00E832D0"/>
    <w:rsid w:val="00E90D32"/>
    <w:rsid w:val="00EA064B"/>
    <w:rsid w:val="00EA199E"/>
    <w:rsid w:val="00EA6CE0"/>
    <w:rsid w:val="00EB578F"/>
    <w:rsid w:val="00EC40E6"/>
    <w:rsid w:val="00EC5CCC"/>
    <w:rsid w:val="00ED0CBF"/>
    <w:rsid w:val="00EE4CAC"/>
    <w:rsid w:val="00EF5A6C"/>
    <w:rsid w:val="00F17DDB"/>
    <w:rsid w:val="00F212A2"/>
    <w:rsid w:val="00F37B5A"/>
    <w:rsid w:val="00F43CFD"/>
    <w:rsid w:val="00F47668"/>
    <w:rsid w:val="00F7119C"/>
    <w:rsid w:val="00F7679E"/>
    <w:rsid w:val="00F825AF"/>
    <w:rsid w:val="00F85E26"/>
    <w:rsid w:val="00F86AD7"/>
    <w:rsid w:val="00F93472"/>
    <w:rsid w:val="00FA0BF7"/>
    <w:rsid w:val="00FA4353"/>
    <w:rsid w:val="00FB3DF6"/>
    <w:rsid w:val="00FB60BD"/>
    <w:rsid w:val="00FB60D1"/>
    <w:rsid w:val="00FB6F66"/>
    <w:rsid w:val="00FC0CFC"/>
    <w:rsid w:val="00FC5AD6"/>
    <w:rsid w:val="00FD1035"/>
    <w:rsid w:val="00FD67DD"/>
    <w:rsid w:val="00FE5F9B"/>
    <w:rsid w:val="00FF79E1"/>
    <w:rsid w:val="010F2A5C"/>
    <w:rsid w:val="014A1547"/>
    <w:rsid w:val="015E046E"/>
    <w:rsid w:val="0163A7B8"/>
    <w:rsid w:val="01DBFD0E"/>
    <w:rsid w:val="0227B8BC"/>
    <w:rsid w:val="03864648"/>
    <w:rsid w:val="03BB44BC"/>
    <w:rsid w:val="0493409F"/>
    <w:rsid w:val="04BE6989"/>
    <w:rsid w:val="0506EEBD"/>
    <w:rsid w:val="0512CC8F"/>
    <w:rsid w:val="0571DD72"/>
    <w:rsid w:val="063ED7D6"/>
    <w:rsid w:val="06BA277B"/>
    <w:rsid w:val="071A814E"/>
    <w:rsid w:val="07359C57"/>
    <w:rsid w:val="073ACEC4"/>
    <w:rsid w:val="076A152B"/>
    <w:rsid w:val="07947773"/>
    <w:rsid w:val="0799213D"/>
    <w:rsid w:val="07C57627"/>
    <w:rsid w:val="0885CA01"/>
    <w:rsid w:val="09205EF6"/>
    <w:rsid w:val="094D5E48"/>
    <w:rsid w:val="0A284D8E"/>
    <w:rsid w:val="0AB160C9"/>
    <w:rsid w:val="0AFFF751"/>
    <w:rsid w:val="0B2D7C29"/>
    <w:rsid w:val="0C8EFA31"/>
    <w:rsid w:val="0C9F768C"/>
    <w:rsid w:val="0CDC7917"/>
    <w:rsid w:val="0D35DDC9"/>
    <w:rsid w:val="0D451CEF"/>
    <w:rsid w:val="0D7EF515"/>
    <w:rsid w:val="0DB9C982"/>
    <w:rsid w:val="0DED2865"/>
    <w:rsid w:val="0E87615B"/>
    <w:rsid w:val="0EEB8229"/>
    <w:rsid w:val="0F21DEF7"/>
    <w:rsid w:val="0F993C89"/>
    <w:rsid w:val="10BC3DB6"/>
    <w:rsid w:val="10E648BE"/>
    <w:rsid w:val="11221072"/>
    <w:rsid w:val="11FD9478"/>
    <w:rsid w:val="1292CAA1"/>
    <w:rsid w:val="13711CA1"/>
    <w:rsid w:val="13738730"/>
    <w:rsid w:val="14020A68"/>
    <w:rsid w:val="15777413"/>
    <w:rsid w:val="15E5AB04"/>
    <w:rsid w:val="15F3B6C0"/>
    <w:rsid w:val="16CFB942"/>
    <w:rsid w:val="16DBF668"/>
    <w:rsid w:val="1778194F"/>
    <w:rsid w:val="180F29CF"/>
    <w:rsid w:val="1889517C"/>
    <w:rsid w:val="1A47673B"/>
    <w:rsid w:val="1AFC6351"/>
    <w:rsid w:val="1C65B94D"/>
    <w:rsid w:val="1C6AE644"/>
    <w:rsid w:val="1C725009"/>
    <w:rsid w:val="1CAF2AD5"/>
    <w:rsid w:val="1DA78027"/>
    <w:rsid w:val="1E04B41A"/>
    <w:rsid w:val="1E072773"/>
    <w:rsid w:val="1EDF384C"/>
    <w:rsid w:val="1F322D75"/>
    <w:rsid w:val="1F8D69E1"/>
    <w:rsid w:val="20184CD3"/>
    <w:rsid w:val="202B083A"/>
    <w:rsid w:val="20BA37BA"/>
    <w:rsid w:val="20C172DE"/>
    <w:rsid w:val="20E94A3B"/>
    <w:rsid w:val="20EE920C"/>
    <w:rsid w:val="2107F39F"/>
    <w:rsid w:val="22BAD886"/>
    <w:rsid w:val="22C2F527"/>
    <w:rsid w:val="23DB6A2D"/>
    <w:rsid w:val="246487BB"/>
    <w:rsid w:val="2509214B"/>
    <w:rsid w:val="2561F11D"/>
    <w:rsid w:val="2656909C"/>
    <w:rsid w:val="26D46146"/>
    <w:rsid w:val="270702EC"/>
    <w:rsid w:val="2831FCF2"/>
    <w:rsid w:val="28930D5D"/>
    <w:rsid w:val="28BCA34A"/>
    <w:rsid w:val="28D61B0B"/>
    <w:rsid w:val="2942C99A"/>
    <w:rsid w:val="2944C255"/>
    <w:rsid w:val="29C55A75"/>
    <w:rsid w:val="2A4A7D81"/>
    <w:rsid w:val="2B967E5A"/>
    <w:rsid w:val="2C1BA8E5"/>
    <w:rsid w:val="2C4AB315"/>
    <w:rsid w:val="2CC13675"/>
    <w:rsid w:val="2D003B12"/>
    <w:rsid w:val="2D5EAE48"/>
    <w:rsid w:val="2DA4256D"/>
    <w:rsid w:val="2E2F55E7"/>
    <w:rsid w:val="2E5F89E3"/>
    <w:rsid w:val="2EF9A19B"/>
    <w:rsid w:val="2F7B0FB5"/>
    <w:rsid w:val="308C3CD9"/>
    <w:rsid w:val="30CC02D8"/>
    <w:rsid w:val="30D4BED3"/>
    <w:rsid w:val="31650B9B"/>
    <w:rsid w:val="34377F1A"/>
    <w:rsid w:val="3438E2A4"/>
    <w:rsid w:val="34BC207E"/>
    <w:rsid w:val="35062A00"/>
    <w:rsid w:val="361FF40A"/>
    <w:rsid w:val="36340947"/>
    <w:rsid w:val="3645A620"/>
    <w:rsid w:val="367B9015"/>
    <w:rsid w:val="36A8BA73"/>
    <w:rsid w:val="36C4AC3C"/>
    <w:rsid w:val="36D90828"/>
    <w:rsid w:val="372D5CA3"/>
    <w:rsid w:val="382C1EA7"/>
    <w:rsid w:val="39486818"/>
    <w:rsid w:val="3A1F13E7"/>
    <w:rsid w:val="3A90F6F9"/>
    <w:rsid w:val="3C0A046C"/>
    <w:rsid w:val="3D6801A7"/>
    <w:rsid w:val="3D75BF63"/>
    <w:rsid w:val="3DEE8A8E"/>
    <w:rsid w:val="405B6453"/>
    <w:rsid w:val="408E27E7"/>
    <w:rsid w:val="4093EC6A"/>
    <w:rsid w:val="40D6FDAA"/>
    <w:rsid w:val="41582447"/>
    <w:rsid w:val="41EAA486"/>
    <w:rsid w:val="42D0B8CC"/>
    <w:rsid w:val="4335F30D"/>
    <w:rsid w:val="440FF14F"/>
    <w:rsid w:val="44CD0745"/>
    <w:rsid w:val="44D82F5E"/>
    <w:rsid w:val="45D13636"/>
    <w:rsid w:val="469EF8A6"/>
    <w:rsid w:val="470BF6B1"/>
    <w:rsid w:val="4861B95F"/>
    <w:rsid w:val="4873556F"/>
    <w:rsid w:val="48757FE5"/>
    <w:rsid w:val="489A62F1"/>
    <w:rsid w:val="48A7911C"/>
    <w:rsid w:val="495DF3AA"/>
    <w:rsid w:val="49FEACF5"/>
    <w:rsid w:val="4A43B5DE"/>
    <w:rsid w:val="4B17B614"/>
    <w:rsid w:val="4B317861"/>
    <w:rsid w:val="4BD97DCB"/>
    <w:rsid w:val="4D027267"/>
    <w:rsid w:val="4D291563"/>
    <w:rsid w:val="4D7EAB30"/>
    <w:rsid w:val="4EC67228"/>
    <w:rsid w:val="4ED54D32"/>
    <w:rsid w:val="504134D2"/>
    <w:rsid w:val="5054341A"/>
    <w:rsid w:val="511251B2"/>
    <w:rsid w:val="511B9C38"/>
    <w:rsid w:val="514C65FF"/>
    <w:rsid w:val="516F5054"/>
    <w:rsid w:val="5174DAF3"/>
    <w:rsid w:val="5198265E"/>
    <w:rsid w:val="51B41B7A"/>
    <w:rsid w:val="51C246D4"/>
    <w:rsid w:val="51EF0E6D"/>
    <w:rsid w:val="51F6A356"/>
    <w:rsid w:val="5229AF04"/>
    <w:rsid w:val="52E2275E"/>
    <w:rsid w:val="549FDBA0"/>
    <w:rsid w:val="54BCB1F4"/>
    <w:rsid w:val="55476776"/>
    <w:rsid w:val="55C2481A"/>
    <w:rsid w:val="58D6340D"/>
    <w:rsid w:val="5A37FA79"/>
    <w:rsid w:val="5A62944A"/>
    <w:rsid w:val="5AFA00CB"/>
    <w:rsid w:val="5B2E4B61"/>
    <w:rsid w:val="5CD5056F"/>
    <w:rsid w:val="5D6D4A43"/>
    <w:rsid w:val="5D9AACEC"/>
    <w:rsid w:val="5E841E82"/>
    <w:rsid w:val="5F3CF2FA"/>
    <w:rsid w:val="5FC3825F"/>
    <w:rsid w:val="5FF311D0"/>
    <w:rsid w:val="61481864"/>
    <w:rsid w:val="616508F9"/>
    <w:rsid w:val="61762534"/>
    <w:rsid w:val="61A19DCE"/>
    <w:rsid w:val="61DE64A3"/>
    <w:rsid w:val="620F9913"/>
    <w:rsid w:val="62DD3D79"/>
    <w:rsid w:val="632780AC"/>
    <w:rsid w:val="634277DB"/>
    <w:rsid w:val="6389C04B"/>
    <w:rsid w:val="63A9D0F1"/>
    <w:rsid w:val="661CF443"/>
    <w:rsid w:val="66553042"/>
    <w:rsid w:val="67BDF81E"/>
    <w:rsid w:val="6805CFD7"/>
    <w:rsid w:val="692CEEE5"/>
    <w:rsid w:val="693DE498"/>
    <w:rsid w:val="69C1DA27"/>
    <w:rsid w:val="69E59B1D"/>
    <w:rsid w:val="6A42BC3C"/>
    <w:rsid w:val="6AF4243A"/>
    <w:rsid w:val="6B0F8ED4"/>
    <w:rsid w:val="6B710C39"/>
    <w:rsid w:val="6C06AC42"/>
    <w:rsid w:val="6DD3ECCA"/>
    <w:rsid w:val="6DEA3E0E"/>
    <w:rsid w:val="6DFB257E"/>
    <w:rsid w:val="6E967396"/>
    <w:rsid w:val="6ECA253A"/>
    <w:rsid w:val="6ECB8D8A"/>
    <w:rsid w:val="6EEAF70F"/>
    <w:rsid w:val="6FFA633E"/>
    <w:rsid w:val="701AABF2"/>
    <w:rsid w:val="71F5195F"/>
    <w:rsid w:val="722D0120"/>
    <w:rsid w:val="73F716DE"/>
    <w:rsid w:val="7507E741"/>
    <w:rsid w:val="7564CB2A"/>
    <w:rsid w:val="7572CDFE"/>
    <w:rsid w:val="758FEFB6"/>
    <w:rsid w:val="75A03940"/>
    <w:rsid w:val="75BC3C87"/>
    <w:rsid w:val="7668393F"/>
    <w:rsid w:val="76A2631A"/>
    <w:rsid w:val="7829669E"/>
    <w:rsid w:val="7873F96B"/>
    <w:rsid w:val="79C42F2B"/>
    <w:rsid w:val="7ABE810C"/>
    <w:rsid w:val="7AD3AAEE"/>
    <w:rsid w:val="7B559DF3"/>
    <w:rsid w:val="7B5CB49B"/>
    <w:rsid w:val="7C3FE40A"/>
    <w:rsid w:val="7F09E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64E55"/>
  <w15:chartTrackingRefBased/>
  <w15:docId w15:val="{1485E07E-DC5C-4C38-A868-E7084820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ard">
    <w:name w:val="Normal"/>
    <w:semiHidden/>
    <w:qFormat/>
    <w:rsid w:val="00E25921"/>
    <w:rPr>
      <w:rFonts w:ascii="Mark OT" w:hAnsi="Mark OT"/>
      <w:sz w:val="20"/>
    </w:rPr>
  </w:style>
  <w:style w:type="paragraph" w:styleId="Kop1">
    <w:name w:val="heading 1"/>
    <w:basedOn w:val="Standaard"/>
    <w:next w:val="Standaard"/>
    <w:link w:val="Kop1Char"/>
    <w:uiPriority w:val="9"/>
    <w:semiHidden/>
    <w:qFormat/>
    <w:rsid w:val="00374C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qFormat/>
    <w:rsid w:val="00374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qFormat/>
    <w:rsid w:val="00374C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qFormat/>
    <w:rsid w:val="00374C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qFormat/>
    <w:rsid w:val="00374C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qFormat/>
    <w:rsid w:val="00374C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qFormat/>
    <w:rsid w:val="00374C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qFormat/>
    <w:rsid w:val="00374C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qFormat/>
    <w:rsid w:val="00374C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semiHidden/>
    <w:rsid w:val="00E259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259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25921"/>
    <w:rPr>
      <w:rFonts w:ascii="Mark OT" w:eastAsiaTheme="majorEastAsia" w:hAnsi="Mark OT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25921"/>
    <w:rPr>
      <w:rFonts w:ascii="Mark OT" w:eastAsiaTheme="majorEastAsia" w:hAnsi="Mark OT" w:cstheme="majorBidi"/>
      <w:i/>
      <w:iCs/>
      <w:color w:val="0F4761" w:themeColor="accent1" w:themeShade="BF"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25921"/>
    <w:rPr>
      <w:rFonts w:ascii="Mark OT" w:eastAsiaTheme="majorEastAsia" w:hAnsi="Mark OT" w:cstheme="majorBidi"/>
      <w:color w:val="0F4761" w:themeColor="accent1" w:themeShade="B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25921"/>
    <w:rPr>
      <w:rFonts w:ascii="Mark OT" w:eastAsiaTheme="majorEastAsia" w:hAnsi="Mark OT" w:cstheme="majorBidi"/>
      <w:i/>
      <w:iCs/>
      <w:color w:val="595959" w:themeColor="text1" w:themeTint="A6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25921"/>
    <w:rPr>
      <w:rFonts w:ascii="Mark OT" w:eastAsiaTheme="majorEastAsia" w:hAnsi="Mark OT" w:cstheme="majorBidi"/>
      <w:color w:val="595959" w:themeColor="text1" w:themeTint="A6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25921"/>
    <w:rPr>
      <w:rFonts w:ascii="Mark OT" w:eastAsiaTheme="majorEastAsia" w:hAnsi="Mark OT" w:cstheme="majorBidi"/>
      <w:i/>
      <w:iCs/>
      <w:color w:val="272727" w:themeColor="text1" w:themeTint="D8"/>
      <w:sz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25921"/>
    <w:rPr>
      <w:rFonts w:ascii="Mark OT" w:eastAsiaTheme="majorEastAsia" w:hAnsi="Mark OT" w:cstheme="majorBidi"/>
      <w:color w:val="272727" w:themeColor="text1" w:themeTint="D8"/>
      <w:sz w:val="20"/>
    </w:rPr>
  </w:style>
  <w:style w:type="paragraph" w:styleId="Titel">
    <w:name w:val="Title"/>
    <w:basedOn w:val="Standaard"/>
    <w:next w:val="Standaard"/>
    <w:link w:val="TitelChar"/>
    <w:uiPriority w:val="10"/>
    <w:semiHidden/>
    <w:qFormat/>
    <w:rsid w:val="00374C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sid w:val="00E25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semiHidden/>
    <w:qFormat/>
    <w:rsid w:val="00374C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E25921"/>
    <w:rPr>
      <w:rFonts w:ascii="Mark OT" w:eastAsiaTheme="majorEastAsia" w:hAnsi="Mark OT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semiHidden/>
    <w:qFormat/>
    <w:rsid w:val="00374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E25921"/>
    <w:rPr>
      <w:rFonts w:ascii="Mark OT" w:hAnsi="Mark OT"/>
      <w:i/>
      <w:iCs/>
      <w:color w:val="404040" w:themeColor="text1" w:themeTint="BF"/>
      <w:sz w:val="20"/>
    </w:rPr>
  </w:style>
  <w:style w:type="paragraph" w:styleId="Lijstalinea">
    <w:name w:val="List Paragraph"/>
    <w:basedOn w:val="Standaard"/>
    <w:uiPriority w:val="34"/>
    <w:semiHidden/>
    <w:qFormat/>
    <w:rsid w:val="00374CA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semiHidden/>
    <w:qFormat/>
    <w:rsid w:val="00374CA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qFormat/>
    <w:rsid w:val="00374C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E25921"/>
    <w:rPr>
      <w:rFonts w:ascii="Mark OT" w:hAnsi="Mark OT"/>
      <w:i/>
      <w:iCs/>
      <w:color w:val="0F4761" w:themeColor="accent1" w:themeShade="BF"/>
      <w:sz w:val="20"/>
    </w:rPr>
  </w:style>
  <w:style w:type="character" w:styleId="Intensieveverwijzing">
    <w:name w:val="Intense Reference"/>
    <w:basedOn w:val="Standaardalinea-lettertype"/>
    <w:uiPriority w:val="32"/>
    <w:semiHidden/>
    <w:qFormat/>
    <w:rsid w:val="00374CA2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semiHidden/>
    <w:rsid w:val="00374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25921"/>
    <w:rPr>
      <w:rFonts w:ascii="Mark OT" w:hAnsi="Mark OT"/>
      <w:sz w:val="20"/>
    </w:rPr>
  </w:style>
  <w:style w:type="paragraph" w:styleId="Voettekst">
    <w:name w:val="footer"/>
    <w:basedOn w:val="Standaard"/>
    <w:link w:val="VoettekstChar"/>
    <w:uiPriority w:val="99"/>
    <w:rsid w:val="00374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25921"/>
    <w:rPr>
      <w:rFonts w:ascii="Mark OT" w:hAnsi="Mark OT"/>
      <w:sz w:val="20"/>
    </w:rPr>
  </w:style>
  <w:style w:type="paragraph" w:customStyle="1" w:styleId="Kop">
    <w:name w:val="Kop"/>
    <w:basedOn w:val="Standaard"/>
    <w:link w:val="KopChar"/>
    <w:qFormat/>
    <w:rsid w:val="000D78CD"/>
    <w:pPr>
      <w:spacing w:before="20"/>
      <w:ind w:left="20"/>
    </w:pPr>
    <w:rPr>
      <w:rFonts w:ascii="Mark OT Black"/>
      <w:b/>
      <w:color w:val="484851"/>
      <w:sz w:val="34"/>
    </w:rPr>
  </w:style>
  <w:style w:type="character" w:customStyle="1" w:styleId="KopChar">
    <w:name w:val="Kop Char"/>
    <w:basedOn w:val="Standaardalinea-lettertype"/>
    <w:link w:val="Kop"/>
    <w:rsid w:val="000D78CD"/>
    <w:rPr>
      <w:rFonts w:ascii="Mark OT Black"/>
      <w:b/>
      <w:color w:val="484851"/>
      <w:sz w:val="34"/>
    </w:rPr>
  </w:style>
  <w:style w:type="paragraph" w:styleId="Plattetekst">
    <w:name w:val="Body Text"/>
    <w:basedOn w:val="Standaard"/>
    <w:link w:val="PlattetekstChar"/>
    <w:uiPriority w:val="1"/>
    <w:semiHidden/>
    <w:qFormat/>
    <w:rsid w:val="000D78CD"/>
    <w:pPr>
      <w:widowControl w:val="0"/>
      <w:autoSpaceDE w:val="0"/>
      <w:autoSpaceDN w:val="0"/>
      <w:spacing w:before="4" w:after="0" w:line="240" w:lineRule="auto"/>
      <w:ind w:left="20"/>
    </w:pPr>
    <w:rPr>
      <w:rFonts w:ascii="Mark OT Extlight" w:eastAsia="Mark OT Extlight" w:hAnsi="Mark OT Extlight" w:cs="Mark OT Extlight"/>
      <w:kern w:val="0"/>
      <w:szCs w:val="20"/>
      <w14:ligatures w14:val="none"/>
    </w:rPr>
  </w:style>
  <w:style w:type="character" w:customStyle="1" w:styleId="PlattetekstChar">
    <w:name w:val="Platte tekst Char"/>
    <w:basedOn w:val="Standaardalinea-lettertype"/>
    <w:link w:val="Plattetekst"/>
    <w:uiPriority w:val="1"/>
    <w:semiHidden/>
    <w:rsid w:val="00E25921"/>
    <w:rPr>
      <w:rFonts w:ascii="Mark OT Extlight" w:eastAsia="Mark OT Extlight" w:hAnsi="Mark OT Extlight" w:cs="Mark OT Extlight"/>
      <w:kern w:val="0"/>
      <w:sz w:val="20"/>
      <w:szCs w:val="20"/>
      <w14:ligatures w14:val="none"/>
    </w:rPr>
  </w:style>
  <w:style w:type="character" w:customStyle="1" w:styleId="normaltextrun">
    <w:name w:val="normaltextrun"/>
    <w:basedOn w:val="Standaardalinea-lettertype"/>
    <w:semiHidden/>
    <w:rsid w:val="000D78CD"/>
  </w:style>
  <w:style w:type="paragraph" w:customStyle="1" w:styleId="Tekst">
    <w:name w:val="Tekst"/>
    <w:basedOn w:val="Plattetekst"/>
    <w:link w:val="TekstChar"/>
    <w:qFormat/>
    <w:rsid w:val="00E25921"/>
    <w:pPr>
      <w:spacing w:before="1" w:line="302" w:lineRule="auto"/>
    </w:pPr>
    <w:rPr>
      <w:color w:val="484851"/>
      <w:lang w:val="en-US"/>
    </w:rPr>
  </w:style>
  <w:style w:type="character" w:customStyle="1" w:styleId="TekstChar">
    <w:name w:val="Tekst Char"/>
    <w:basedOn w:val="PlattetekstChar"/>
    <w:link w:val="Tekst"/>
    <w:rsid w:val="00E25921"/>
    <w:rPr>
      <w:rFonts w:ascii="Mark OT Extlight" w:eastAsia="Mark OT Extlight" w:hAnsi="Mark OT Extlight" w:cs="Mark OT Extlight"/>
      <w:color w:val="484851"/>
      <w:kern w:val="0"/>
      <w:sz w:val="20"/>
      <w:szCs w:val="20"/>
      <w:lang w:val="en-US"/>
      <w14:ligatures w14:val="none"/>
    </w:rPr>
  </w:style>
  <w:style w:type="paragraph" w:styleId="Geenafstand">
    <w:name w:val="No Spacing"/>
    <w:uiPriority w:val="1"/>
    <w:semiHidden/>
    <w:qFormat/>
    <w:rsid w:val="00E25921"/>
    <w:pPr>
      <w:spacing w:after="0" w:line="240" w:lineRule="auto"/>
    </w:pPr>
    <w:rPr>
      <w:rFonts w:ascii="Mark OT Extlight" w:hAnsi="Mark OT Extlight"/>
      <w:sz w:val="20"/>
    </w:rPr>
  </w:style>
  <w:style w:type="character" w:styleId="Verwijzingopmerking">
    <w:name w:val="annotation reference"/>
    <w:basedOn w:val="Standaardalinea-lettertype"/>
    <w:uiPriority w:val="99"/>
    <w:semiHidden/>
    <w:rsid w:val="0011030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110304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10304"/>
    <w:rPr>
      <w:rFonts w:ascii="Mark OT" w:hAnsi="Mark OT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11030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10304"/>
    <w:rPr>
      <w:rFonts w:ascii="Mark OT" w:hAnsi="Mark OT"/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semiHidden/>
    <w:rsid w:val="00C14FE9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rsid w:val="00C14FE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rsid w:val="0069269A"/>
    <w:rPr>
      <w:color w:val="96607D" w:themeColor="followedHyperlink"/>
      <w:u w:val="single"/>
    </w:rPr>
  </w:style>
  <w:style w:type="character" w:styleId="Vermelding">
    <w:name w:val="Mention"/>
    <w:basedOn w:val="Standaardalinea-lettertype"/>
    <w:uiPriority w:val="99"/>
    <w:semiHidden/>
    <w:rsid w:val="006A1534"/>
    <w:rPr>
      <w:color w:val="2B579A"/>
      <w:shd w:val="clear" w:color="auto" w:fill="E1DFDD"/>
    </w:rPr>
  </w:style>
  <w:style w:type="paragraph" w:styleId="Revisie">
    <w:name w:val="Revision"/>
    <w:hidden/>
    <w:uiPriority w:val="99"/>
    <w:semiHidden/>
    <w:rsid w:val="006A1534"/>
    <w:pPr>
      <w:spacing w:after="0" w:line="240" w:lineRule="auto"/>
    </w:pPr>
    <w:rPr>
      <w:rFonts w:ascii="Mark OT" w:hAnsi="Mark O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dux.nl/" TargetMode="External"/><Relationship Id="rId1" Type="http://schemas.openxmlformats.org/officeDocument/2006/relationships/hyperlink" Target="https://www.edux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E08811F080C4A9900CC0D2E0C2F6D" ma:contentTypeVersion="18" ma:contentTypeDescription="Create a new document." ma:contentTypeScope="" ma:versionID="692224b696d3cf34cc22da0b023bf2d4">
  <xsd:schema xmlns:xsd="http://www.w3.org/2001/XMLSchema" xmlns:xs="http://www.w3.org/2001/XMLSchema" xmlns:p="http://schemas.microsoft.com/office/2006/metadata/properties" xmlns:ns2="139b2ee0-33ae-42d8-a837-9e0d1e827b3d" xmlns:ns3="7925b9fc-b3f2-48a5-8cf9-aedd8b92fa85" targetNamespace="http://schemas.microsoft.com/office/2006/metadata/properties" ma:root="true" ma:fieldsID="0771d9877a9284acece79dfcb7b4da29" ns2:_="" ns3:_="">
    <xsd:import namespace="139b2ee0-33ae-42d8-a837-9e0d1e827b3d"/>
    <xsd:import namespace="7925b9fc-b3f2-48a5-8cf9-aedd8b92fa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b2ee0-33ae-42d8-a837-9e0d1e827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e2e85e-e516-4d49-8343-c86a318e57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5b9fc-b3f2-48a5-8cf9-aedd8b92f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31c601-e445-44c2-8b83-5491284ac53f}" ma:internalName="TaxCatchAll" ma:showField="CatchAllData" ma:web="7925b9fc-b3f2-48a5-8cf9-aedd8b92fa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25b9fc-b3f2-48a5-8cf9-aedd8b92fa85" xsi:nil="true"/>
    <lcf76f155ced4ddcb4097134ff3c332f xmlns="139b2ee0-33ae-42d8-a837-9e0d1e827b3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DB4C7-6C96-4AE3-BC03-9E3189BFE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b2ee0-33ae-42d8-a837-9e0d1e827b3d"/>
    <ds:schemaRef ds:uri="7925b9fc-b3f2-48a5-8cf9-aedd8b92fa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6ED9D9-0EB7-4625-AFC2-5F1F4419E9ED}">
  <ds:schemaRefs>
    <ds:schemaRef ds:uri="http://schemas.microsoft.com/office/2006/metadata/properties"/>
    <ds:schemaRef ds:uri="http://schemas.microsoft.com/office/infopath/2007/PartnerControls"/>
    <ds:schemaRef ds:uri="7925b9fc-b3f2-48a5-8cf9-aedd8b92fa85"/>
    <ds:schemaRef ds:uri="139b2ee0-33ae-42d8-a837-9e0d1e827b3d"/>
  </ds:schemaRefs>
</ds:datastoreItem>
</file>

<file path=customXml/itemProps3.xml><?xml version="1.0" encoding="utf-8"?>
<ds:datastoreItem xmlns:ds="http://schemas.openxmlformats.org/officeDocument/2006/customXml" ds:itemID="{9F71D94F-E051-4948-B59C-AF03D7FD94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5D16F6-FB3D-40D1-A374-D5D21E75A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 van den Heuvel</dc:creator>
  <cp:keywords/>
  <dc:description/>
  <cp:lastModifiedBy>Denise Puijk</cp:lastModifiedBy>
  <cp:revision>2</cp:revision>
  <dcterms:created xsi:type="dcterms:W3CDTF">2025-01-08T09:57:00Z</dcterms:created>
  <dcterms:modified xsi:type="dcterms:W3CDTF">2025-01-08T09:57:00Z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0x01010092AE08811F080C4A9900CC0D2E0C2F6D</vt:lpwstr>
  </property>
  <property fmtid="{D5CDD505-2E9C-101B-9397-08002B2CF9AE}" pid="3" name="MediaServiceImageTags">
    <vt:lpwstr/>
  </property>
</Properties>
</file>